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9B6" w:rsidRPr="00FB7A6E" w:rsidRDefault="00B20E69" w:rsidP="00B20E69">
      <w:pPr>
        <w:pStyle w:val="a3"/>
        <w:ind w:left="-709"/>
        <w:jc w:val="center"/>
        <w:rPr>
          <w:rFonts w:ascii="Dotum" w:eastAsia="Dotum" w:hAnsi="Dotum" w:cs="Times New Roman"/>
          <w:color w:val="FF0000"/>
          <w:sz w:val="40"/>
          <w:szCs w:val="40"/>
          <w:lang w:val="uk-UA"/>
        </w:rPr>
      </w:pPr>
      <w:r w:rsidRPr="00FB7A6E">
        <w:rPr>
          <w:rFonts w:ascii="Dotum" w:eastAsia="Dotum" w:hAnsi="Dotum" w:cs="Times New Roman"/>
          <w:color w:val="FF0000"/>
          <w:sz w:val="40"/>
          <w:szCs w:val="40"/>
          <w:lang w:val="uk-UA"/>
        </w:rPr>
        <w:t>План методичного тижня</w:t>
      </w:r>
    </w:p>
    <w:p w:rsidR="00B20E69" w:rsidRPr="00FB7A6E" w:rsidRDefault="00384439" w:rsidP="00B20E69">
      <w:pPr>
        <w:pStyle w:val="a3"/>
        <w:ind w:left="-709"/>
        <w:jc w:val="center"/>
        <w:rPr>
          <w:rFonts w:ascii="Dotum" w:eastAsia="Dotum" w:hAnsi="Dotum" w:cs="Times New Roman"/>
          <w:color w:val="FF0000"/>
          <w:sz w:val="40"/>
          <w:szCs w:val="40"/>
          <w:lang w:val="uk-UA"/>
        </w:rPr>
      </w:pPr>
      <w:r w:rsidRPr="00384439">
        <w:rPr>
          <w:noProof/>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235.65pt;margin-top:80.9pt;width:254.35pt;height:112.15pt;z-index:251683840" fillcolor="black [3213]" strokecolor="black [3213]">
            <v:shadow color="#b2b2b2" opacity="52429f" offset="3pt"/>
            <v:textpath style="font-family:&quot;Monotype Corsiva&quot;;v-text-kern:t" trim="t" fitpath="t" string="Наша сила - віра в себе,&#10;наша свобода - відповідальність&#10;за власний розвиток, наші здібності - &#10;культура самостворення..."/>
            <w10:wrap type="square"/>
          </v:shape>
        </w:pict>
      </w:r>
      <w:r w:rsidRPr="00384439">
        <w:rPr>
          <w:noProof/>
          <w:sz w:val="40"/>
          <w:szCs w:val="40"/>
        </w:rPr>
        <w:pict>
          <v:shape id="_x0000_s1035" type="#_x0000_t136" style="position:absolute;left:0;text-align:left;margin-left:-28.9pt;margin-top:344.6pt;width:209.4pt;height:81.4pt;z-index:251671552" fillcolor="black [3213]" strokecolor="black [3213]">
            <v:shadow on="t" color="#b2b2b2" opacity="52429f" offset="3pt"/>
            <v:textpath style="font-family:&quot;Times New Roman&quot;;v-text-kern:t" trim="t" fitpath="t" string="Творчий портрет членів МО.&#10;&quot;Я роблю це так&quot;.&#10;Відвідування відкритих уроків &#10;у вчителів, що атестуються."/>
            <w10:wrap type="square"/>
          </v:shape>
        </w:pict>
      </w:r>
      <w:r w:rsidRPr="00384439">
        <w:rPr>
          <w:noProof/>
          <w:sz w:val="40"/>
          <w:szCs w:val="40"/>
        </w:rPr>
        <w:pict>
          <v:shape id="_x0000_s1028" type="#_x0000_t136" style="position:absolute;left:0;text-align:left;margin-left:-12.1pt;margin-top:102.45pt;width:179.65pt;height:81.25pt;z-index:251662336" fillcolor="black [3213]" strokecolor="black [3213]">
            <v:shadow on="t" color="#b2b2b2" opacity="52429f" offset="3pt"/>
            <v:textpath style="font-family:&quot;Times New Roman&quot;;v-text-kern:t" trim="t" fitpath="t" string="Проектування, планування &#10;та реалізація &#10;особистісного потенціалу&#10;через організацію&#10;робочого простору"/>
            <w10:wrap type="square"/>
          </v:shape>
        </w:pict>
      </w:r>
      <w:r w:rsidR="006A0B7D" w:rsidRPr="00FB7A6E">
        <w:rPr>
          <w:noProof/>
          <w:sz w:val="40"/>
          <w:szCs w:val="40"/>
          <w:lang w:eastAsia="ru-RU"/>
        </w:rPr>
        <w:drawing>
          <wp:anchor distT="0" distB="0" distL="114300" distR="114300" simplePos="0" relativeHeight="251658240" behindDoc="0" locked="0" layoutInCell="1" allowOverlap="1">
            <wp:simplePos x="0" y="0"/>
            <wp:positionH relativeFrom="column">
              <wp:posOffset>-1049655</wp:posOffset>
            </wp:positionH>
            <wp:positionV relativeFrom="paragraph">
              <wp:posOffset>445770</wp:posOffset>
            </wp:positionV>
            <wp:extent cx="7509510" cy="9048750"/>
            <wp:effectExtent l="19050" t="0" r="0"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509510" cy="9048750"/>
                    </a:xfrm>
                    <a:prstGeom prst="rect">
                      <a:avLst/>
                    </a:prstGeom>
                    <a:noFill/>
                    <a:ln w="9525">
                      <a:noFill/>
                      <a:miter lim="800000"/>
                      <a:headEnd/>
                      <a:tailEnd/>
                    </a:ln>
                  </pic:spPr>
                </pic:pic>
              </a:graphicData>
            </a:graphic>
          </wp:anchor>
        </w:drawing>
      </w:r>
      <w:r w:rsidRPr="00384439">
        <w:rPr>
          <w:noProof/>
          <w:sz w:val="40"/>
          <w:szCs w:val="40"/>
        </w:rPr>
        <w:pict>
          <v:shape id="_x0000_s1040" type="#_x0000_t136" style="position:absolute;left:0;text-align:left;margin-left:260pt;margin-top:640pt;width:222.55pt;height:54.25pt;z-index:251681792;mso-position-horizontal-relative:text;mso-position-vertical-relative:text" fillcolor="black [3213]" strokecolor="black [3213]">
            <v:fill color2="#aaa"/>
            <v:shadow color="#4d4d4d" opacity="52429f" offset=",3pt"/>
            <v:textpath style="font-family:&quot;Arial Black&quot;;v-text-spacing:78650f;v-text-kern:t" trim="t" fitpath="t" string="Круглий стіл &quot;Форми&#10;співробітництва учителя і учнів &#10;у процесі навчання&quot;"/>
            <w10:wrap type="square"/>
          </v:shape>
        </w:pict>
      </w:r>
      <w:r>
        <w:rPr>
          <w:rFonts w:ascii="Dotum" w:eastAsia="Dotum" w:hAnsi="Dotum" w:cs="Times New Roman"/>
          <w:noProof/>
          <w:color w:val="FF0000"/>
          <w:sz w:val="40"/>
          <w:szCs w:val="40"/>
          <w:lang w:eastAsia="ru-RU"/>
        </w:rPr>
        <w:pict>
          <v:oval id="_x0000_s1027" style="position:absolute;left:0;text-align:left;margin-left:403.55pt;margin-top:675.35pt;width:99pt;height:81.6pt;z-index:251660288;mso-position-horizontal-relative:text;mso-position-vertical-relative:text" strokecolor="white [3212]"/>
        </w:pict>
      </w:r>
      <w:r w:rsidRPr="00384439">
        <w:rPr>
          <w:noProof/>
          <w:sz w:val="40"/>
          <w:szCs w:val="40"/>
        </w:rPr>
        <w:pict>
          <v:shape id="_x0000_s1039" type="#_x0000_t136" style="position:absolute;left:0;text-align:left;margin-left:254.4pt;margin-top:568.05pt;width:219.7pt;height:65.45pt;z-index:251679744;mso-position-horizontal-relative:text;mso-position-vertical-relative:text" fillcolor="black [3213]" strokecolor="black [3213]">
            <v:shadow on="t" color="#b2b2b2" opacity="52429f" offset="3pt"/>
            <v:textpath style="font-family:&quot;Times New Roman&quot;;v-text-kern:t" trim="t" fitpath="t" string="Фестиваль творчих надбань вчителів,&#10;обмін досвідом. &#10;Відвідування відкритих уроків,&#10;спостереження за організацією&#10;самопідготовки у ГПД."/>
            <w10:wrap type="square"/>
          </v:shape>
        </w:pict>
      </w:r>
      <w:r w:rsidRPr="00384439">
        <w:rPr>
          <w:noProof/>
          <w:sz w:val="40"/>
          <w:szCs w:val="40"/>
        </w:rPr>
        <w:pict>
          <v:shape id="_x0000_s1038" type="#_x0000_t136" style="position:absolute;left:0;text-align:left;margin-left:-56.05pt;margin-top:652.55pt;width:236.55pt;height:29.9pt;z-index:251677696;mso-position-horizontal-relative:text;mso-position-vertical-relative:text" fillcolor="black [3213]" strokecolor="black [3213]">
            <v:fill color2="#aaa"/>
            <v:shadow color="#4d4d4d" opacity="52429f" offset=",3pt"/>
            <v:textpath style="font-family:&quot;Arial Black&quot;;v-text-spacing:78650f;v-text-kern:t" trim="t" fitpath="t" string="Методичне лото &quot;Проектуємо&#10;модель уроку разом&quot;"/>
            <w10:wrap type="square"/>
          </v:shape>
        </w:pict>
      </w:r>
      <w:r w:rsidRPr="00384439">
        <w:rPr>
          <w:noProof/>
          <w:sz w:val="40"/>
          <w:szCs w:val="40"/>
        </w:rPr>
        <w:pict>
          <v:shape id="_x0000_s1037" type="#_x0000_t136" style="position:absolute;left:0;text-align:left;margin-left:-45.65pt;margin-top:568.05pt;width:213.2pt;height:77.6pt;z-index:251675648;mso-position-horizontal-relative:text;mso-position-vertical-relative:text" fillcolor="black [3213]" strokecolor="black [3213]">
            <v:shadow on="t" color="#b2b2b2" opacity="52429f" offset="3pt"/>
            <v:textpath style="font-family:&quot;Times New Roman&quot;;v-text-kern:t" trim="t" fitpath="t" string="День відкритих дверей&#10;для молодого спеціаліста.&#10;Відвідування відкритих уроків &#10;учителів-методистів, старших учителів."/>
            <w10:wrap type="square"/>
          </v:shape>
        </w:pict>
      </w:r>
      <w:r>
        <w:rPr>
          <w:rFonts w:ascii="Dotum" w:eastAsia="Dotum" w:hAnsi="Dotum" w:cs="Times New Roman"/>
          <w:noProof/>
          <w:color w:val="FF0000"/>
          <w:sz w:val="40"/>
          <w:szCs w:val="40"/>
          <w:lang w:eastAsia="ru-RU"/>
        </w:rPr>
        <w:pict>
          <v:shapetype id="_x0000_t202" coordsize="21600,21600" o:spt="202" path="m,l,21600r21600,l21600,xe">
            <v:stroke joinstyle="miter"/>
            <v:path gradientshapeok="t" o:connecttype="rect"/>
          </v:shapetype>
          <v:shape id="_x0000_s1030" type="#_x0000_t202" style="position:absolute;left:0;text-align:left;margin-left:55.05pt;margin-top:530.7pt;width:112.5pt;height:28.5pt;z-index:251664384;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30">
              <w:txbxContent>
                <w:p w:rsidR="002A5E0B" w:rsidRPr="00893885" w:rsidRDefault="00893885" w:rsidP="00893885">
                  <w:pPr>
                    <w:jc w:val="center"/>
                    <w:rPr>
                      <w:rFonts w:ascii="Segoe Script" w:hAnsi="Segoe Script"/>
                      <w:b/>
                      <w:color w:val="0070C0"/>
                      <w:sz w:val="32"/>
                      <w:szCs w:val="32"/>
                      <w:lang w:val="uk-UA"/>
                    </w:rPr>
                  </w:pPr>
                  <w:r>
                    <w:rPr>
                      <w:rFonts w:ascii="Segoe Script" w:hAnsi="Segoe Script"/>
                      <w:b/>
                      <w:color w:val="0070C0"/>
                      <w:sz w:val="32"/>
                      <w:szCs w:val="32"/>
                      <w:lang w:val="uk-UA"/>
                    </w:rPr>
                    <w:t>Четвер</w:t>
                  </w:r>
                </w:p>
              </w:txbxContent>
            </v:textbox>
          </v:shape>
        </w:pict>
      </w:r>
      <w:r>
        <w:rPr>
          <w:rFonts w:ascii="Dotum" w:eastAsia="Dotum" w:hAnsi="Dotum" w:cs="Times New Roman"/>
          <w:noProof/>
          <w:color w:val="FF0000"/>
          <w:sz w:val="40"/>
          <w:szCs w:val="40"/>
          <w:lang w:eastAsia="ru-RU"/>
        </w:rPr>
        <w:pict>
          <v:shape id="_x0000_s1029" type="#_x0000_t202" style="position:absolute;left:0;text-align:left;margin-left:355.6pt;margin-top:525.1pt;width:118.5pt;height:28.5pt;z-index:251663360;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29">
              <w:txbxContent>
                <w:p w:rsidR="002A5E0B" w:rsidRPr="00893885" w:rsidRDefault="00893885" w:rsidP="00893885">
                  <w:pPr>
                    <w:jc w:val="center"/>
                    <w:rPr>
                      <w:rFonts w:ascii="Segoe Script" w:hAnsi="Segoe Script"/>
                      <w:b/>
                      <w:color w:val="0070C0"/>
                      <w:sz w:val="32"/>
                      <w:szCs w:val="32"/>
                      <w:lang w:val="uk-UA"/>
                    </w:rPr>
                  </w:pPr>
                  <w:r w:rsidRPr="00893885">
                    <w:rPr>
                      <w:rFonts w:ascii="Segoe Script" w:hAnsi="Segoe Script"/>
                      <w:b/>
                      <w:color w:val="0070C0"/>
                      <w:sz w:val="32"/>
                      <w:szCs w:val="32"/>
                      <w:lang w:val="uk-UA"/>
                    </w:rPr>
                    <w:t>П’ятниця</w:t>
                  </w:r>
                </w:p>
              </w:txbxContent>
            </v:textbox>
          </v:shape>
        </w:pict>
      </w:r>
      <w:r w:rsidRPr="00384439">
        <w:rPr>
          <w:noProof/>
          <w:sz w:val="40"/>
          <w:szCs w:val="40"/>
        </w:rPr>
        <w:pict>
          <v:shape id="_x0000_s1034" type="#_x0000_t136" style="position:absolute;left:0;text-align:left;margin-left:-28.9pt;margin-top:193.05pt;width:217.85pt;height:16.85pt;z-index:251669504;mso-position-horizontal-relative:text;mso-position-vertical-relative:text" fillcolor="black [3213]" strokecolor="black [3213]">
            <v:fill color2="#aaa"/>
            <v:shadow color="#4d4d4d" opacity="52429f" offset=",3pt"/>
            <v:textpath style="font-family:&quot;Arial Black&quot;;v-text-spacing:78650f;v-text-kern:t" trim="t" fitpath="t" string="Тренінг &quot;Мої 24 години&quot;"/>
            <w10:wrap type="square"/>
          </v:shape>
        </w:pict>
      </w:r>
      <w:r w:rsidRPr="00384439">
        <w:rPr>
          <w:noProof/>
          <w:sz w:val="40"/>
          <w:szCs w:val="40"/>
        </w:rPr>
        <w:pict>
          <v:shape id="_x0000_s1036" type="#_x0000_t136" style="position:absolute;left:0;text-align:left;margin-left:254.4pt;margin-top:350.3pt;width:219.7pt;height:118.7pt;z-index:251673600;mso-position-horizontal-relative:text;mso-position-vertical-relative:text" fillcolor="black [3213]" strokecolor="black [3213]">
            <v:shadow on="t" color="#b2b2b2" opacity="52429f" offset="3pt"/>
            <v:textpath style="font-family:&quot;Times New Roman&quot;;v-text-kern:t" trim="t" fitpath="t" string="Ознайомлення&#10;педагогічного  колективу&#10;школи з презентацією&#10;&quot;Інноваційні технології &#10;в початковій школі&#10;Богданівської ЗШ І-ІІІ ст. №1&#10;ім. І. Г. Ткаченка&quot;"/>
            <w10:wrap type="square"/>
          </v:shape>
        </w:pict>
      </w:r>
      <w:r>
        <w:rPr>
          <w:rFonts w:ascii="Dotum" w:eastAsia="Dotum" w:hAnsi="Dotum" w:cs="Times New Roman"/>
          <w:noProof/>
          <w:color w:val="FF0000"/>
          <w:sz w:val="40"/>
          <w:szCs w:val="40"/>
          <w:lang w:eastAsia="ru-RU"/>
        </w:rPr>
        <w:pict>
          <v:shape id="_x0000_s1031" type="#_x0000_t202" style="position:absolute;left:0;text-align:left;margin-left:300.95pt;margin-top:310pt;width:118.95pt;height:28.5pt;z-index:251665408;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31">
              <w:txbxContent>
                <w:p w:rsidR="002A5E0B" w:rsidRPr="00893885" w:rsidRDefault="00893885" w:rsidP="00893885">
                  <w:pPr>
                    <w:jc w:val="center"/>
                    <w:rPr>
                      <w:rFonts w:ascii="Segoe Script" w:hAnsi="Segoe Script"/>
                      <w:b/>
                      <w:color w:val="0070C0"/>
                      <w:sz w:val="32"/>
                      <w:szCs w:val="32"/>
                      <w:lang w:val="uk-UA"/>
                    </w:rPr>
                  </w:pPr>
                  <w:r>
                    <w:rPr>
                      <w:rFonts w:ascii="Segoe Script" w:hAnsi="Segoe Script"/>
                      <w:b/>
                      <w:color w:val="0070C0"/>
                      <w:sz w:val="32"/>
                      <w:szCs w:val="32"/>
                      <w:lang w:val="uk-UA"/>
                    </w:rPr>
                    <w:t>Середа</w:t>
                  </w:r>
                </w:p>
              </w:txbxContent>
            </v:textbox>
          </v:shape>
        </w:pict>
      </w:r>
      <w:r>
        <w:rPr>
          <w:rFonts w:ascii="Dotum" w:eastAsia="Dotum" w:hAnsi="Dotum" w:cs="Times New Roman"/>
          <w:noProof/>
          <w:color w:val="FF0000"/>
          <w:sz w:val="40"/>
          <w:szCs w:val="40"/>
          <w:lang w:eastAsia="ru-RU"/>
        </w:rPr>
        <w:pict>
          <v:shape id="_x0000_s1032" type="#_x0000_t202" style="position:absolute;left:0;text-align:left;margin-left:4.85pt;margin-top:304.95pt;width:127.45pt;height:28.5pt;z-index:251666432;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32">
              <w:txbxContent>
                <w:p w:rsidR="002A5E0B" w:rsidRPr="002A5E0B" w:rsidRDefault="002A5E0B" w:rsidP="002A5E0B">
                  <w:pPr>
                    <w:jc w:val="center"/>
                    <w:rPr>
                      <w:rFonts w:ascii="Segoe Script" w:hAnsi="Segoe Script"/>
                      <w:b/>
                      <w:color w:val="0070C0"/>
                      <w:sz w:val="32"/>
                      <w:szCs w:val="32"/>
                      <w:lang w:val="uk-UA"/>
                    </w:rPr>
                  </w:pPr>
                  <w:r>
                    <w:rPr>
                      <w:rFonts w:ascii="Segoe Script" w:hAnsi="Segoe Script"/>
                      <w:b/>
                      <w:color w:val="0070C0"/>
                      <w:sz w:val="32"/>
                      <w:szCs w:val="32"/>
                      <w:lang w:val="uk-UA"/>
                    </w:rPr>
                    <w:t>Вівторок</w:t>
                  </w:r>
                </w:p>
              </w:txbxContent>
            </v:textbox>
          </v:shape>
        </w:pict>
      </w:r>
      <w:r>
        <w:rPr>
          <w:rFonts w:ascii="Dotum" w:eastAsia="Dotum" w:hAnsi="Dotum" w:cs="Times New Roman"/>
          <w:noProof/>
          <w:color w:val="FF0000"/>
          <w:sz w:val="40"/>
          <w:szCs w:val="40"/>
          <w:lang w:eastAsia="ru-RU"/>
        </w:rPr>
        <w:pict>
          <v:shape id="_x0000_s1033" type="#_x0000_t202" style="position:absolute;left:0;text-align:left;margin-left:15.65pt;margin-top:66.35pt;width:120.9pt;height:28.5pt;z-index:251667456;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33">
              <w:txbxContent>
                <w:p w:rsidR="002A5E0B" w:rsidRPr="002A5E0B" w:rsidRDefault="002A5E0B" w:rsidP="002A5E0B">
                  <w:pPr>
                    <w:jc w:val="center"/>
                    <w:rPr>
                      <w:rFonts w:ascii="Segoe Script" w:hAnsi="Segoe Script"/>
                      <w:b/>
                      <w:color w:val="0070C0"/>
                      <w:sz w:val="32"/>
                      <w:szCs w:val="32"/>
                      <w:lang w:val="uk-UA"/>
                    </w:rPr>
                  </w:pPr>
                  <w:r w:rsidRPr="002A5E0B">
                    <w:rPr>
                      <w:rFonts w:ascii="Segoe Script" w:hAnsi="Segoe Script"/>
                      <w:b/>
                      <w:color w:val="0070C0"/>
                      <w:sz w:val="32"/>
                      <w:szCs w:val="32"/>
                      <w:lang w:val="uk-UA"/>
                    </w:rPr>
                    <w:t>Понеділок</w:t>
                  </w:r>
                </w:p>
              </w:txbxContent>
            </v:textbox>
          </v:shape>
        </w:pict>
      </w:r>
      <w:r w:rsidR="00B20E69" w:rsidRPr="00FB7A6E">
        <w:rPr>
          <w:rFonts w:ascii="Dotum" w:eastAsia="Dotum" w:hAnsi="Dotum" w:cs="Times New Roman"/>
          <w:color w:val="FF0000"/>
          <w:sz w:val="40"/>
          <w:szCs w:val="40"/>
          <w:lang w:val="uk-UA"/>
        </w:rPr>
        <w:t>вчителів початкових класів та вихователів ГПД</w:t>
      </w:r>
    </w:p>
    <w:p w:rsidR="002A5E0B" w:rsidRPr="001213CA" w:rsidRDefault="00384439" w:rsidP="00B20E69">
      <w:pPr>
        <w:pStyle w:val="a3"/>
        <w:ind w:left="-709"/>
        <w:jc w:val="center"/>
        <w:rPr>
          <w:rFonts w:ascii="Dotum" w:eastAsia="Dotum" w:hAnsi="Dotum" w:cs="Times New Roman"/>
          <w:color w:val="FF0000"/>
          <w:sz w:val="40"/>
          <w:szCs w:val="40"/>
          <w:lang w:val="uk-UA"/>
        </w:rPr>
      </w:pPr>
      <w:r w:rsidRPr="00384439">
        <w:rPr>
          <w:rFonts w:ascii="Dotum" w:eastAsia="Dotum" w:hAnsi="Dotum" w:cs="Times New Roman"/>
          <w:color w:val="FF0000"/>
          <w:sz w:val="40"/>
          <w:szCs w:val="40"/>
          <w:lang w:val="uk-UA"/>
        </w:rPr>
        <w:lastRenderedPageBreak/>
        <w:pict>
          <v:shape id="_x0000_i1025" type="#_x0000_t136" style="width:496.55pt;height:28.55pt" fillcolor="yellow" strokecolor="red">
            <v:fill color2="#f93" angle="-135" focusposition=".5,.5" focussize="" focus="100%" type="gradientRadial">
              <o:fill v:ext="view" type="gradientCenter"/>
            </v:fill>
            <v:shadow on="t" color="silver" opacity="52429f"/>
            <v:textpath style="font-family:&quot;Impact&quot;;v-text-kern:t" trim="t" fitpath="t" string="Творчий портрет членів МО"/>
          </v:shape>
        </w:pict>
      </w:r>
    </w:p>
    <w:p w:rsidR="002A5E0B" w:rsidRPr="005E3B4D" w:rsidRDefault="005E3B4D" w:rsidP="005E3B4D">
      <w:pPr>
        <w:jc w:val="center"/>
        <w:rPr>
          <w:rFonts w:ascii="Dotum" w:eastAsia="Dotum" w:hAnsi="Dotum" w:cs="Times New Roman"/>
          <w:b/>
          <w:color w:val="7030A0"/>
          <w:sz w:val="36"/>
          <w:szCs w:val="36"/>
          <w:lang w:val="uk-UA"/>
        </w:rPr>
      </w:pPr>
      <w:proofErr w:type="spellStart"/>
      <w:r w:rsidRPr="005E3B4D">
        <w:rPr>
          <w:rFonts w:ascii="Dotum" w:eastAsia="Dotum" w:hAnsi="Dotum" w:cs="Times New Roman"/>
          <w:b/>
          <w:color w:val="7030A0"/>
          <w:sz w:val="36"/>
          <w:szCs w:val="36"/>
          <w:lang w:val="uk-UA"/>
        </w:rPr>
        <w:t>Рядніна</w:t>
      </w:r>
      <w:proofErr w:type="spellEnd"/>
      <w:r w:rsidRPr="005E3B4D">
        <w:rPr>
          <w:rFonts w:ascii="Dotum" w:eastAsia="Dotum" w:hAnsi="Dotum" w:cs="Times New Roman"/>
          <w:b/>
          <w:color w:val="7030A0"/>
          <w:sz w:val="36"/>
          <w:szCs w:val="36"/>
          <w:lang w:val="uk-UA"/>
        </w:rPr>
        <w:t xml:space="preserve"> Валентина Іванівна</w:t>
      </w:r>
    </w:p>
    <w:p w:rsidR="00253D1E" w:rsidRPr="005E3B4D" w:rsidRDefault="005E3B4D" w:rsidP="005E3B4D">
      <w:pPr>
        <w:shd w:val="clear" w:color="auto" w:fill="FFFFFF"/>
        <w:spacing w:line="523" w:lineRule="exact"/>
        <w:ind w:left="2122"/>
        <w:rPr>
          <w:rFonts w:ascii="Comic Sans MS" w:hAnsi="Comic Sans MS"/>
          <w:sz w:val="36"/>
          <w:szCs w:val="36"/>
        </w:rPr>
      </w:pPr>
      <w:r>
        <w:rPr>
          <w:rFonts w:ascii="Comic Sans MS" w:eastAsia="Times New Roman" w:hAnsi="Comic Sans MS"/>
          <w:color w:val="000000"/>
          <w:spacing w:val="-31"/>
          <w:position w:val="1"/>
          <w:sz w:val="36"/>
          <w:szCs w:val="36"/>
          <w:lang w:val="uk-UA"/>
        </w:rPr>
        <w:t>В</w:t>
      </w:r>
      <w:r w:rsidR="00253D1E" w:rsidRPr="005E3B4D">
        <w:rPr>
          <w:rFonts w:ascii="Comic Sans MS" w:eastAsia="Times New Roman" w:hAnsi="Comic Sans MS"/>
          <w:color w:val="000000"/>
          <w:spacing w:val="-31"/>
          <w:position w:val="1"/>
          <w:sz w:val="36"/>
          <w:szCs w:val="36"/>
          <w:lang w:val="uk-UA"/>
        </w:rPr>
        <w:t>чимось</w:t>
      </w:r>
      <w:r w:rsidRPr="005E3B4D">
        <w:rPr>
          <w:rFonts w:ascii="Comic Sans MS" w:hAnsi="Comic Sans MS"/>
          <w:sz w:val="36"/>
          <w:szCs w:val="36"/>
        </w:rPr>
        <w:t xml:space="preserve"> </w:t>
      </w:r>
      <w:r>
        <w:rPr>
          <w:rFonts w:ascii="Comic Sans MS" w:eastAsia="Times New Roman" w:hAnsi="Comic Sans MS"/>
          <w:color w:val="000000"/>
          <w:spacing w:val="-8"/>
          <w:sz w:val="36"/>
          <w:szCs w:val="36"/>
          <w:lang w:val="uk-UA"/>
        </w:rPr>
        <w:t>аналізувати прислів’я</w:t>
      </w:r>
    </w:p>
    <w:p w:rsidR="00253D1E" w:rsidRPr="0093036F" w:rsidRDefault="00253D1E" w:rsidP="0093036F">
      <w:pPr>
        <w:pStyle w:val="a3"/>
        <w:ind w:left="-851" w:right="-284" w:firstLine="567"/>
        <w:jc w:val="both"/>
        <w:rPr>
          <w:rFonts w:ascii="Times New Roman" w:hAnsi="Times New Roman" w:cs="Times New Roman"/>
          <w:spacing w:val="9"/>
          <w:sz w:val="32"/>
          <w:szCs w:val="32"/>
          <w:lang w:val="uk-UA"/>
        </w:rPr>
      </w:pPr>
      <w:r w:rsidRPr="0093036F">
        <w:rPr>
          <w:rFonts w:ascii="Times New Roman" w:hAnsi="Times New Roman" w:cs="Times New Roman"/>
          <w:iCs/>
          <w:spacing w:val="10"/>
          <w:sz w:val="32"/>
          <w:szCs w:val="32"/>
          <w:lang w:val="uk-UA"/>
        </w:rPr>
        <w:t>Як</w:t>
      </w:r>
      <w:r w:rsidRPr="0093036F">
        <w:rPr>
          <w:rFonts w:ascii="Times New Roman" w:hAnsi="Times New Roman" w:cs="Times New Roman"/>
          <w:i/>
          <w:iCs/>
          <w:spacing w:val="10"/>
          <w:sz w:val="32"/>
          <w:szCs w:val="32"/>
          <w:lang w:val="uk-UA"/>
        </w:rPr>
        <w:t xml:space="preserve"> </w:t>
      </w:r>
      <w:r w:rsidRPr="0093036F">
        <w:rPr>
          <w:rFonts w:ascii="Times New Roman" w:hAnsi="Times New Roman" w:cs="Times New Roman"/>
          <w:spacing w:val="10"/>
          <w:sz w:val="32"/>
          <w:szCs w:val="32"/>
          <w:lang w:val="uk-UA"/>
        </w:rPr>
        <w:t xml:space="preserve">у давнину виховували і навчали дітей? </w:t>
      </w:r>
      <w:r w:rsidRPr="0093036F">
        <w:rPr>
          <w:rFonts w:ascii="Times New Roman" w:hAnsi="Times New Roman" w:cs="Times New Roman"/>
          <w:sz w:val="32"/>
          <w:szCs w:val="32"/>
          <w:lang w:val="uk-UA"/>
        </w:rPr>
        <w:t xml:space="preserve">Замисліться, за важкою роботою не було зайвої </w:t>
      </w:r>
      <w:r w:rsidR="005E3B4D" w:rsidRPr="0093036F">
        <w:rPr>
          <w:rFonts w:ascii="Times New Roman" w:hAnsi="Times New Roman" w:cs="Times New Roman"/>
          <w:spacing w:val="3"/>
          <w:sz w:val="32"/>
          <w:szCs w:val="32"/>
          <w:lang w:val="uk-UA"/>
        </w:rPr>
        <w:t>хвилини часу, щоб</w:t>
      </w:r>
      <w:r w:rsidRPr="0093036F">
        <w:rPr>
          <w:rFonts w:ascii="Times New Roman" w:hAnsi="Times New Roman" w:cs="Times New Roman"/>
          <w:spacing w:val="3"/>
          <w:sz w:val="32"/>
          <w:szCs w:val="32"/>
          <w:lang w:val="uk-UA"/>
        </w:rPr>
        <w:t xml:space="preserve"> довго і докладно пояснювати </w:t>
      </w:r>
      <w:r w:rsidRPr="0093036F">
        <w:rPr>
          <w:rFonts w:ascii="Times New Roman" w:hAnsi="Times New Roman" w:cs="Times New Roman"/>
          <w:spacing w:val="9"/>
          <w:sz w:val="32"/>
          <w:szCs w:val="32"/>
          <w:lang w:val="uk-UA"/>
        </w:rPr>
        <w:t>правила поведінки.  І тоді на допомогу приходили</w:t>
      </w:r>
      <w:r w:rsidR="005E3B4D" w:rsidRPr="0093036F">
        <w:rPr>
          <w:rFonts w:ascii="Times New Roman" w:hAnsi="Times New Roman" w:cs="Times New Roman"/>
          <w:spacing w:val="9"/>
          <w:sz w:val="32"/>
          <w:szCs w:val="32"/>
          <w:lang w:val="uk-UA"/>
        </w:rPr>
        <w:t xml:space="preserve"> </w:t>
      </w:r>
      <w:r w:rsidRPr="0093036F">
        <w:rPr>
          <w:rFonts w:ascii="Times New Roman" w:hAnsi="Times New Roman" w:cs="Times New Roman"/>
          <w:spacing w:val="11"/>
          <w:sz w:val="32"/>
          <w:szCs w:val="32"/>
          <w:lang w:val="uk-UA"/>
        </w:rPr>
        <w:t xml:space="preserve">маленькі прислів'я, ті ж правила, але подані з </w:t>
      </w:r>
      <w:r w:rsidRPr="0093036F">
        <w:rPr>
          <w:rFonts w:ascii="Times New Roman" w:hAnsi="Times New Roman" w:cs="Times New Roman"/>
          <w:spacing w:val="-1"/>
          <w:sz w:val="32"/>
          <w:szCs w:val="32"/>
          <w:lang w:val="uk-UA"/>
        </w:rPr>
        <w:t>гумором, з долею іронії,</w:t>
      </w:r>
      <w:r w:rsidR="005E3B4D" w:rsidRPr="0093036F">
        <w:rPr>
          <w:rFonts w:ascii="Times New Roman" w:hAnsi="Times New Roman" w:cs="Times New Roman"/>
          <w:spacing w:val="-1"/>
          <w:sz w:val="32"/>
          <w:szCs w:val="32"/>
          <w:lang w:val="uk-UA"/>
        </w:rPr>
        <w:t xml:space="preserve"> </w:t>
      </w:r>
      <w:r w:rsidRPr="0093036F">
        <w:rPr>
          <w:rFonts w:ascii="Times New Roman" w:hAnsi="Times New Roman" w:cs="Times New Roman"/>
          <w:spacing w:val="-1"/>
          <w:sz w:val="32"/>
          <w:szCs w:val="32"/>
          <w:lang w:val="uk-UA"/>
        </w:rPr>
        <w:t>до того ж</w:t>
      </w:r>
      <w:r w:rsidR="005E3B4D" w:rsidRPr="0093036F">
        <w:rPr>
          <w:rFonts w:ascii="Times New Roman" w:hAnsi="Times New Roman" w:cs="Times New Roman"/>
          <w:spacing w:val="-1"/>
          <w:sz w:val="32"/>
          <w:szCs w:val="32"/>
          <w:lang w:val="uk-UA"/>
        </w:rPr>
        <w:t xml:space="preserve"> вони були</w:t>
      </w:r>
      <w:r w:rsidRPr="0093036F">
        <w:rPr>
          <w:rFonts w:ascii="Times New Roman" w:hAnsi="Times New Roman" w:cs="Times New Roman"/>
          <w:spacing w:val="-1"/>
          <w:sz w:val="32"/>
          <w:szCs w:val="32"/>
          <w:lang w:val="uk-UA"/>
        </w:rPr>
        <w:t xml:space="preserve"> м</w:t>
      </w:r>
      <w:r w:rsidR="005E3B4D" w:rsidRPr="0093036F">
        <w:rPr>
          <w:rFonts w:ascii="Times New Roman" w:hAnsi="Times New Roman" w:cs="Times New Roman"/>
          <w:spacing w:val="-1"/>
          <w:sz w:val="32"/>
          <w:szCs w:val="32"/>
          <w:lang w:val="uk-UA"/>
        </w:rPr>
        <w:t>елодійні й легко запам'ятовувались</w:t>
      </w:r>
      <w:r w:rsidRPr="0093036F">
        <w:rPr>
          <w:rFonts w:ascii="Times New Roman" w:hAnsi="Times New Roman" w:cs="Times New Roman"/>
          <w:spacing w:val="-1"/>
          <w:sz w:val="32"/>
          <w:szCs w:val="32"/>
          <w:lang w:val="uk-UA"/>
        </w:rPr>
        <w:t>.</w:t>
      </w:r>
      <w:r w:rsidR="005E3B4D" w:rsidRPr="0093036F">
        <w:rPr>
          <w:rFonts w:ascii="Times New Roman" w:hAnsi="Times New Roman" w:cs="Times New Roman"/>
          <w:spacing w:val="-1"/>
          <w:sz w:val="32"/>
          <w:szCs w:val="32"/>
          <w:lang w:val="uk-UA"/>
        </w:rPr>
        <w:t xml:space="preserve"> </w:t>
      </w:r>
      <w:r w:rsidRPr="0093036F">
        <w:rPr>
          <w:rFonts w:ascii="Times New Roman" w:hAnsi="Times New Roman" w:cs="Times New Roman"/>
          <w:spacing w:val="-1"/>
          <w:sz w:val="32"/>
          <w:szCs w:val="32"/>
          <w:lang w:val="uk-UA"/>
        </w:rPr>
        <w:t xml:space="preserve">У цих витворах мистецтва прихована </w:t>
      </w:r>
      <w:r w:rsidRPr="0093036F">
        <w:rPr>
          <w:rFonts w:ascii="Times New Roman" w:hAnsi="Times New Roman" w:cs="Times New Roman"/>
          <w:spacing w:val="5"/>
          <w:sz w:val="32"/>
          <w:szCs w:val="32"/>
          <w:lang w:val="uk-UA"/>
        </w:rPr>
        <w:t xml:space="preserve">не лише мудрість, вивірена сотнями поколінь, багатовікові роздуми ї спостереження, піклування </w:t>
      </w:r>
      <w:r w:rsidRPr="0093036F">
        <w:rPr>
          <w:rFonts w:ascii="Times New Roman" w:hAnsi="Times New Roman" w:cs="Times New Roman"/>
          <w:spacing w:val="4"/>
          <w:sz w:val="32"/>
          <w:szCs w:val="32"/>
          <w:lang w:val="uk-UA"/>
        </w:rPr>
        <w:t xml:space="preserve">про людей та взаємини між ними, а й чарівна </w:t>
      </w:r>
      <w:r w:rsidRPr="0093036F">
        <w:rPr>
          <w:rFonts w:ascii="Times New Roman" w:hAnsi="Times New Roman" w:cs="Times New Roman"/>
          <w:spacing w:val="-1"/>
          <w:sz w:val="32"/>
          <w:szCs w:val="32"/>
          <w:lang w:val="uk-UA"/>
        </w:rPr>
        <w:t>привабливість рідної мови, поетичний геній народу.</w:t>
      </w:r>
    </w:p>
    <w:p w:rsidR="00253D1E" w:rsidRPr="0093036F" w:rsidRDefault="00253D1E" w:rsidP="0093036F">
      <w:pPr>
        <w:pStyle w:val="a3"/>
        <w:ind w:left="-851" w:right="-284" w:firstLine="567"/>
        <w:jc w:val="both"/>
        <w:rPr>
          <w:rFonts w:ascii="Times New Roman" w:hAnsi="Times New Roman" w:cs="Times New Roman"/>
          <w:sz w:val="32"/>
          <w:szCs w:val="32"/>
          <w:lang w:val="uk-UA"/>
        </w:rPr>
      </w:pPr>
      <w:r w:rsidRPr="0093036F">
        <w:rPr>
          <w:rFonts w:ascii="Times New Roman" w:hAnsi="Times New Roman" w:cs="Times New Roman"/>
          <w:spacing w:val="-1"/>
          <w:sz w:val="32"/>
          <w:szCs w:val="32"/>
          <w:lang w:val="uk-UA"/>
        </w:rPr>
        <w:t xml:space="preserve">Мої учні знають, що кожне прислів'я потребує </w:t>
      </w:r>
      <w:r w:rsidR="005E3B4D" w:rsidRPr="0093036F">
        <w:rPr>
          <w:rFonts w:ascii="Times New Roman" w:hAnsi="Times New Roman" w:cs="Times New Roman"/>
          <w:spacing w:val="-2"/>
          <w:sz w:val="32"/>
          <w:szCs w:val="32"/>
          <w:lang w:val="uk-UA"/>
        </w:rPr>
        <w:t>глибокого аналізу. Ї</w:t>
      </w:r>
      <w:r w:rsidRPr="0093036F">
        <w:rPr>
          <w:rFonts w:ascii="Times New Roman" w:hAnsi="Times New Roman" w:cs="Times New Roman"/>
          <w:spacing w:val="-2"/>
          <w:sz w:val="32"/>
          <w:szCs w:val="32"/>
          <w:lang w:val="uk-UA"/>
        </w:rPr>
        <w:t>х аналіз ми здійснюємо за певною схемою, яка складається</w:t>
      </w:r>
      <w:r w:rsidR="005E3B4D" w:rsidRPr="0093036F">
        <w:rPr>
          <w:rFonts w:ascii="Times New Roman" w:hAnsi="Times New Roman" w:cs="Times New Roman"/>
          <w:spacing w:val="-2"/>
          <w:sz w:val="32"/>
          <w:szCs w:val="32"/>
          <w:lang w:val="uk-UA"/>
        </w:rPr>
        <w:t xml:space="preserve"> з трьох наступних запитань, що</w:t>
      </w:r>
      <w:r w:rsidRPr="0093036F">
        <w:rPr>
          <w:rFonts w:ascii="Times New Roman" w:hAnsi="Times New Roman" w:cs="Times New Roman"/>
          <w:spacing w:val="-2"/>
          <w:sz w:val="32"/>
          <w:szCs w:val="32"/>
          <w:lang w:val="uk-UA"/>
        </w:rPr>
        <w:t xml:space="preserve"> допомагають дітям виявити ідею та словесний </w:t>
      </w:r>
      <w:r w:rsidRPr="0093036F">
        <w:rPr>
          <w:rFonts w:ascii="Times New Roman" w:hAnsi="Times New Roman" w:cs="Times New Roman"/>
          <w:sz w:val="32"/>
          <w:szCs w:val="32"/>
          <w:lang w:val="uk-UA"/>
        </w:rPr>
        <w:t>візерунок, з якого зіткане прислів'я.</w:t>
      </w:r>
    </w:p>
    <w:p w:rsidR="00253D1E" w:rsidRPr="0093036F" w:rsidRDefault="00253D1E" w:rsidP="0093036F">
      <w:pPr>
        <w:pStyle w:val="a3"/>
        <w:numPr>
          <w:ilvl w:val="0"/>
          <w:numId w:val="4"/>
        </w:numPr>
        <w:ind w:right="-284" w:firstLine="567"/>
        <w:jc w:val="both"/>
        <w:rPr>
          <w:rFonts w:ascii="Times New Roman" w:hAnsi="Times New Roman" w:cs="Times New Roman"/>
          <w:spacing w:val="-33"/>
          <w:sz w:val="32"/>
          <w:szCs w:val="32"/>
          <w:lang w:val="uk-UA"/>
        </w:rPr>
      </w:pPr>
      <w:r w:rsidRPr="0093036F">
        <w:rPr>
          <w:rFonts w:ascii="Times New Roman" w:hAnsi="Times New Roman" w:cs="Times New Roman"/>
          <w:sz w:val="32"/>
          <w:szCs w:val="32"/>
          <w:lang w:val="uk-UA"/>
        </w:rPr>
        <w:t>Як ти розумієш прислів'я?</w:t>
      </w:r>
    </w:p>
    <w:p w:rsidR="00253D1E" w:rsidRPr="0093036F" w:rsidRDefault="00253D1E" w:rsidP="0093036F">
      <w:pPr>
        <w:pStyle w:val="a3"/>
        <w:numPr>
          <w:ilvl w:val="0"/>
          <w:numId w:val="4"/>
        </w:numPr>
        <w:ind w:right="-284" w:firstLine="567"/>
        <w:jc w:val="both"/>
        <w:rPr>
          <w:rFonts w:ascii="Times New Roman" w:hAnsi="Times New Roman" w:cs="Times New Roman"/>
          <w:spacing w:val="-21"/>
          <w:sz w:val="32"/>
          <w:szCs w:val="32"/>
          <w:lang w:val="uk-UA"/>
        </w:rPr>
      </w:pPr>
      <w:r w:rsidRPr="0093036F">
        <w:rPr>
          <w:rFonts w:ascii="Times New Roman" w:hAnsi="Times New Roman" w:cs="Times New Roman"/>
          <w:spacing w:val="-1"/>
          <w:sz w:val="32"/>
          <w:szCs w:val="32"/>
          <w:lang w:val="uk-UA"/>
        </w:rPr>
        <w:t>Що тобі в прислів'ї найбільше сподобалося?</w:t>
      </w:r>
    </w:p>
    <w:p w:rsidR="00253D1E" w:rsidRPr="0093036F" w:rsidRDefault="00253D1E" w:rsidP="0093036F">
      <w:pPr>
        <w:pStyle w:val="a3"/>
        <w:numPr>
          <w:ilvl w:val="0"/>
          <w:numId w:val="4"/>
        </w:numPr>
        <w:ind w:right="-284" w:firstLine="567"/>
        <w:jc w:val="both"/>
        <w:rPr>
          <w:rFonts w:ascii="Times New Roman" w:hAnsi="Times New Roman" w:cs="Times New Roman"/>
          <w:spacing w:val="-15"/>
          <w:sz w:val="32"/>
          <w:szCs w:val="32"/>
          <w:lang w:val="uk-UA"/>
        </w:rPr>
      </w:pPr>
      <w:r w:rsidRPr="0093036F">
        <w:rPr>
          <w:rFonts w:ascii="Times New Roman" w:hAnsi="Times New Roman" w:cs="Times New Roman"/>
          <w:spacing w:val="-2"/>
          <w:sz w:val="32"/>
          <w:szCs w:val="32"/>
          <w:lang w:val="uk-UA"/>
        </w:rPr>
        <w:t>В чому його сила?</w:t>
      </w:r>
    </w:p>
    <w:p w:rsidR="00253D1E" w:rsidRPr="0093036F" w:rsidRDefault="00253D1E" w:rsidP="0093036F">
      <w:pPr>
        <w:pStyle w:val="a3"/>
        <w:ind w:left="-851" w:right="-284" w:firstLine="567"/>
        <w:jc w:val="both"/>
        <w:rPr>
          <w:rFonts w:ascii="Times New Roman" w:hAnsi="Times New Roman" w:cs="Times New Roman"/>
          <w:sz w:val="32"/>
          <w:szCs w:val="32"/>
        </w:rPr>
      </w:pPr>
      <w:r w:rsidRPr="0093036F">
        <w:rPr>
          <w:rFonts w:ascii="Times New Roman" w:hAnsi="Times New Roman" w:cs="Times New Roman"/>
          <w:spacing w:val="-2"/>
          <w:sz w:val="32"/>
          <w:szCs w:val="32"/>
          <w:lang w:val="uk-UA"/>
        </w:rPr>
        <w:t xml:space="preserve">Першу частину діти починають характеризувати </w:t>
      </w:r>
      <w:r w:rsidR="0093036F">
        <w:rPr>
          <w:rFonts w:ascii="Times New Roman" w:hAnsi="Times New Roman" w:cs="Times New Roman"/>
          <w:spacing w:val="-3"/>
          <w:sz w:val="32"/>
          <w:szCs w:val="32"/>
          <w:lang w:val="uk-UA"/>
        </w:rPr>
        <w:t>такими слов</w:t>
      </w:r>
      <w:r w:rsidRPr="0093036F">
        <w:rPr>
          <w:rFonts w:ascii="Times New Roman" w:hAnsi="Times New Roman" w:cs="Times New Roman"/>
          <w:spacing w:val="-3"/>
          <w:sz w:val="32"/>
          <w:szCs w:val="32"/>
          <w:lang w:val="uk-UA"/>
        </w:rPr>
        <w:t>ами</w:t>
      </w:r>
      <w:r w:rsidR="0093036F">
        <w:rPr>
          <w:rFonts w:ascii="Times New Roman" w:hAnsi="Times New Roman" w:cs="Times New Roman"/>
          <w:spacing w:val="-3"/>
          <w:sz w:val="32"/>
          <w:szCs w:val="32"/>
          <w:lang w:val="uk-UA"/>
        </w:rPr>
        <w:t>:</w:t>
      </w:r>
      <w:r w:rsidRPr="0093036F">
        <w:rPr>
          <w:rFonts w:ascii="Times New Roman" w:hAnsi="Times New Roman" w:cs="Times New Roman"/>
          <w:spacing w:val="-3"/>
          <w:sz w:val="32"/>
          <w:szCs w:val="32"/>
          <w:lang w:val="uk-UA"/>
        </w:rPr>
        <w:t xml:space="preserve"> </w:t>
      </w:r>
      <w:proofErr w:type="spellStart"/>
      <w:r w:rsidRPr="0093036F">
        <w:rPr>
          <w:rFonts w:ascii="Times New Roman" w:hAnsi="Times New Roman" w:cs="Times New Roman"/>
          <w:spacing w:val="-3"/>
          <w:sz w:val="32"/>
          <w:szCs w:val="32"/>
          <w:lang w:val="uk-UA"/>
        </w:rPr>
        <w:t>„Це</w:t>
      </w:r>
      <w:proofErr w:type="spellEnd"/>
      <w:r w:rsidRPr="0093036F">
        <w:rPr>
          <w:rFonts w:ascii="Times New Roman" w:hAnsi="Times New Roman" w:cs="Times New Roman"/>
          <w:spacing w:val="-3"/>
          <w:sz w:val="32"/>
          <w:szCs w:val="32"/>
          <w:lang w:val="uk-UA"/>
        </w:rPr>
        <w:t xml:space="preserve"> прислів'я могло виникнути у будь-який </w:t>
      </w:r>
      <w:r w:rsidRPr="0093036F">
        <w:rPr>
          <w:rFonts w:ascii="Times New Roman" w:hAnsi="Times New Roman" w:cs="Times New Roman"/>
          <w:bCs/>
          <w:spacing w:val="-3"/>
          <w:sz w:val="32"/>
          <w:szCs w:val="32"/>
          <w:lang w:val="uk-UA"/>
        </w:rPr>
        <w:t>час</w:t>
      </w:r>
      <w:r w:rsidRPr="0093036F">
        <w:rPr>
          <w:rFonts w:ascii="Times New Roman" w:hAnsi="Times New Roman" w:cs="Times New Roman"/>
          <w:b/>
          <w:bCs/>
          <w:spacing w:val="-3"/>
          <w:sz w:val="32"/>
          <w:szCs w:val="32"/>
          <w:lang w:val="uk-UA"/>
        </w:rPr>
        <w:t xml:space="preserve">, </w:t>
      </w:r>
      <w:r w:rsidRPr="0093036F">
        <w:rPr>
          <w:rFonts w:ascii="Times New Roman" w:hAnsi="Times New Roman" w:cs="Times New Roman"/>
          <w:spacing w:val="-3"/>
          <w:sz w:val="32"/>
          <w:szCs w:val="32"/>
          <w:lang w:val="uk-UA"/>
        </w:rPr>
        <w:t xml:space="preserve">але </w:t>
      </w:r>
      <w:r w:rsidRPr="0093036F">
        <w:rPr>
          <w:rFonts w:ascii="Times New Roman" w:hAnsi="Times New Roman" w:cs="Times New Roman"/>
          <w:bCs/>
          <w:spacing w:val="-3"/>
          <w:sz w:val="32"/>
          <w:szCs w:val="32"/>
          <w:lang w:val="uk-UA"/>
        </w:rPr>
        <w:t>його значення</w:t>
      </w:r>
      <w:r w:rsidRPr="0093036F">
        <w:rPr>
          <w:rFonts w:ascii="Times New Roman" w:hAnsi="Times New Roman" w:cs="Times New Roman"/>
          <w:b/>
          <w:bCs/>
          <w:spacing w:val="-3"/>
          <w:sz w:val="32"/>
          <w:szCs w:val="32"/>
          <w:lang w:val="uk-UA"/>
        </w:rPr>
        <w:t xml:space="preserve"> </w:t>
      </w:r>
      <w:r w:rsidRPr="0093036F">
        <w:rPr>
          <w:rFonts w:ascii="Times New Roman" w:hAnsi="Times New Roman" w:cs="Times New Roman"/>
          <w:spacing w:val="-3"/>
          <w:sz w:val="32"/>
          <w:szCs w:val="32"/>
          <w:lang w:val="uk-UA"/>
        </w:rPr>
        <w:t>з'явилося...."</w:t>
      </w:r>
    </w:p>
    <w:p w:rsidR="00253D1E" w:rsidRPr="0093036F" w:rsidRDefault="00253D1E" w:rsidP="0093036F">
      <w:pPr>
        <w:pStyle w:val="a3"/>
        <w:ind w:left="-851" w:right="-284" w:firstLine="567"/>
        <w:jc w:val="both"/>
        <w:rPr>
          <w:rFonts w:ascii="Times New Roman" w:hAnsi="Times New Roman" w:cs="Times New Roman"/>
          <w:sz w:val="32"/>
          <w:szCs w:val="32"/>
        </w:rPr>
      </w:pPr>
      <w:r w:rsidRPr="0093036F">
        <w:rPr>
          <w:rFonts w:ascii="Times New Roman" w:hAnsi="Times New Roman" w:cs="Times New Roman"/>
          <w:bCs/>
          <w:sz w:val="32"/>
          <w:szCs w:val="32"/>
          <w:lang w:val="uk-UA"/>
        </w:rPr>
        <w:t xml:space="preserve">Другу </w:t>
      </w:r>
      <w:r w:rsidRPr="0093036F">
        <w:rPr>
          <w:rFonts w:ascii="Times New Roman" w:hAnsi="Times New Roman" w:cs="Times New Roman"/>
          <w:sz w:val="32"/>
          <w:szCs w:val="32"/>
          <w:lang w:val="uk-UA"/>
        </w:rPr>
        <w:t xml:space="preserve">частину </w:t>
      </w:r>
      <w:r w:rsidRPr="0093036F">
        <w:rPr>
          <w:rFonts w:ascii="Times New Roman" w:hAnsi="Times New Roman" w:cs="Times New Roman"/>
          <w:bCs/>
          <w:sz w:val="32"/>
          <w:szCs w:val="32"/>
          <w:lang w:val="uk-UA"/>
        </w:rPr>
        <w:t>починають</w:t>
      </w:r>
      <w:r w:rsidRPr="0093036F">
        <w:rPr>
          <w:rFonts w:ascii="Times New Roman" w:hAnsi="Times New Roman" w:cs="Times New Roman"/>
          <w:b/>
          <w:bCs/>
          <w:sz w:val="32"/>
          <w:szCs w:val="32"/>
          <w:lang w:val="uk-UA"/>
        </w:rPr>
        <w:t xml:space="preserve"> </w:t>
      </w:r>
      <w:r w:rsidRPr="0093036F">
        <w:rPr>
          <w:rFonts w:ascii="Times New Roman" w:hAnsi="Times New Roman" w:cs="Times New Roman"/>
          <w:sz w:val="32"/>
          <w:szCs w:val="32"/>
          <w:lang w:val="uk-UA"/>
        </w:rPr>
        <w:t xml:space="preserve">словами </w:t>
      </w:r>
      <w:proofErr w:type="spellStart"/>
      <w:r w:rsidRPr="0093036F">
        <w:rPr>
          <w:rFonts w:ascii="Times New Roman" w:hAnsi="Times New Roman" w:cs="Times New Roman"/>
          <w:sz w:val="32"/>
          <w:szCs w:val="32"/>
          <w:lang w:val="uk-UA"/>
        </w:rPr>
        <w:t>„Прислів'я</w:t>
      </w:r>
      <w:proofErr w:type="spellEnd"/>
      <w:r w:rsidRPr="0093036F">
        <w:rPr>
          <w:rFonts w:ascii="Times New Roman" w:hAnsi="Times New Roman" w:cs="Times New Roman"/>
          <w:sz w:val="32"/>
          <w:szCs w:val="32"/>
          <w:lang w:val="uk-UA"/>
        </w:rPr>
        <w:t xml:space="preserve"> </w:t>
      </w:r>
      <w:r w:rsidRPr="0093036F">
        <w:rPr>
          <w:rFonts w:ascii="Times New Roman" w:hAnsi="Times New Roman" w:cs="Times New Roman"/>
          <w:spacing w:val="-1"/>
          <w:sz w:val="32"/>
          <w:szCs w:val="32"/>
          <w:lang w:val="uk-UA"/>
        </w:rPr>
        <w:t>мені подобається..."</w:t>
      </w:r>
    </w:p>
    <w:p w:rsidR="00253D1E" w:rsidRPr="0093036F" w:rsidRDefault="00253D1E" w:rsidP="0093036F">
      <w:pPr>
        <w:pStyle w:val="a3"/>
        <w:ind w:left="-851" w:right="-284" w:firstLine="567"/>
        <w:jc w:val="both"/>
        <w:rPr>
          <w:rFonts w:ascii="Times New Roman" w:hAnsi="Times New Roman" w:cs="Times New Roman"/>
          <w:sz w:val="32"/>
          <w:szCs w:val="32"/>
        </w:rPr>
      </w:pPr>
      <w:r w:rsidRPr="0093036F">
        <w:rPr>
          <w:rFonts w:ascii="Times New Roman" w:hAnsi="Times New Roman" w:cs="Times New Roman"/>
          <w:spacing w:val="-2"/>
          <w:sz w:val="32"/>
          <w:szCs w:val="32"/>
          <w:lang w:val="uk-UA"/>
        </w:rPr>
        <w:t xml:space="preserve">І заключна частина „А сила його в близькості до </w:t>
      </w:r>
      <w:r w:rsidRPr="0093036F">
        <w:rPr>
          <w:rFonts w:ascii="Times New Roman" w:hAnsi="Times New Roman" w:cs="Times New Roman"/>
          <w:spacing w:val="-1"/>
          <w:sz w:val="32"/>
          <w:szCs w:val="32"/>
          <w:lang w:val="uk-UA"/>
        </w:rPr>
        <w:t>народу, воно вчить нас..."</w:t>
      </w:r>
    </w:p>
    <w:p w:rsidR="00253D1E" w:rsidRPr="0093036F" w:rsidRDefault="00253D1E" w:rsidP="0093036F">
      <w:pPr>
        <w:pStyle w:val="a3"/>
        <w:ind w:left="-851" w:right="-284" w:firstLine="567"/>
        <w:jc w:val="both"/>
        <w:rPr>
          <w:rFonts w:ascii="Times New Roman" w:hAnsi="Times New Roman" w:cs="Times New Roman"/>
          <w:spacing w:val="-2"/>
          <w:sz w:val="32"/>
          <w:szCs w:val="32"/>
          <w:lang w:val="uk-UA"/>
        </w:rPr>
      </w:pPr>
      <w:r w:rsidRPr="0093036F">
        <w:rPr>
          <w:rFonts w:ascii="Times New Roman" w:hAnsi="Times New Roman" w:cs="Times New Roman"/>
          <w:spacing w:val="-2"/>
          <w:sz w:val="32"/>
          <w:szCs w:val="32"/>
          <w:lang w:val="uk-UA"/>
        </w:rPr>
        <w:t>За такого аналізу школярі сприймають глибину</w:t>
      </w:r>
      <w:r w:rsidRPr="0093036F">
        <w:rPr>
          <w:rFonts w:ascii="Times New Roman" w:hAnsi="Times New Roman" w:cs="Times New Roman"/>
          <w:spacing w:val="-2"/>
          <w:sz w:val="32"/>
          <w:szCs w:val="32"/>
          <w:lang w:val="uk-UA"/>
        </w:rPr>
        <w:br/>
      </w:r>
      <w:r w:rsidR="0093036F">
        <w:rPr>
          <w:rFonts w:ascii="Times New Roman" w:hAnsi="Times New Roman" w:cs="Times New Roman"/>
          <w:sz w:val="32"/>
          <w:szCs w:val="32"/>
          <w:lang w:val="uk-UA"/>
        </w:rPr>
        <w:t xml:space="preserve">прислів'я,  </w:t>
      </w:r>
      <w:r w:rsidRPr="0093036F">
        <w:rPr>
          <w:rFonts w:ascii="Times New Roman" w:hAnsi="Times New Roman" w:cs="Times New Roman"/>
          <w:sz w:val="32"/>
          <w:szCs w:val="32"/>
          <w:lang w:val="uk-UA"/>
        </w:rPr>
        <w:t>розуміють</w:t>
      </w:r>
      <w:r w:rsidRPr="0093036F">
        <w:rPr>
          <w:rFonts w:ascii="Times New Roman" w:hAnsi="Times New Roman" w:cs="Times New Roman"/>
          <w:sz w:val="32"/>
          <w:szCs w:val="32"/>
          <w:lang w:val="uk-UA"/>
        </w:rPr>
        <w:tab/>
      </w:r>
      <w:r w:rsidRPr="0093036F">
        <w:rPr>
          <w:rFonts w:ascii="Times New Roman" w:hAnsi="Times New Roman" w:cs="Times New Roman"/>
          <w:spacing w:val="-2"/>
          <w:sz w:val="32"/>
          <w:szCs w:val="32"/>
          <w:lang w:val="uk-UA"/>
        </w:rPr>
        <w:t>зроблені  узагальнення,</w:t>
      </w:r>
      <w:r w:rsidR="005E3B4D" w:rsidRPr="0093036F">
        <w:rPr>
          <w:rFonts w:ascii="Times New Roman" w:hAnsi="Times New Roman" w:cs="Times New Roman"/>
          <w:spacing w:val="-2"/>
          <w:sz w:val="32"/>
          <w:szCs w:val="32"/>
          <w:lang w:val="uk-UA"/>
        </w:rPr>
        <w:t xml:space="preserve"> </w:t>
      </w:r>
      <w:r w:rsidR="005E3B4D" w:rsidRPr="0093036F">
        <w:rPr>
          <w:rFonts w:ascii="Times New Roman" w:hAnsi="Times New Roman" w:cs="Times New Roman"/>
          <w:bCs/>
          <w:spacing w:val="-4"/>
          <w:sz w:val="32"/>
          <w:szCs w:val="32"/>
          <w:lang w:val="uk-UA"/>
        </w:rPr>
        <w:t>бача</w:t>
      </w:r>
      <w:r w:rsidRPr="0093036F">
        <w:rPr>
          <w:rFonts w:ascii="Times New Roman" w:hAnsi="Times New Roman" w:cs="Times New Roman"/>
          <w:bCs/>
          <w:spacing w:val="-4"/>
          <w:sz w:val="32"/>
          <w:szCs w:val="32"/>
          <w:lang w:val="uk-UA"/>
        </w:rPr>
        <w:t>ть та</w:t>
      </w:r>
      <w:r w:rsidRPr="0093036F">
        <w:rPr>
          <w:rFonts w:ascii="Times New Roman" w:hAnsi="Times New Roman" w:cs="Times New Roman"/>
          <w:b/>
          <w:bCs/>
          <w:spacing w:val="-4"/>
          <w:sz w:val="32"/>
          <w:szCs w:val="32"/>
          <w:lang w:val="uk-UA"/>
        </w:rPr>
        <w:t xml:space="preserve"> </w:t>
      </w:r>
      <w:r w:rsidRPr="0093036F">
        <w:rPr>
          <w:rFonts w:ascii="Times New Roman" w:hAnsi="Times New Roman" w:cs="Times New Roman"/>
          <w:spacing w:val="-4"/>
          <w:sz w:val="32"/>
          <w:szCs w:val="32"/>
          <w:lang w:val="uk-UA"/>
        </w:rPr>
        <w:t>відчу</w:t>
      </w:r>
      <w:r w:rsidR="0093036F">
        <w:rPr>
          <w:rFonts w:ascii="Times New Roman" w:hAnsi="Times New Roman" w:cs="Times New Roman"/>
          <w:spacing w:val="-4"/>
          <w:sz w:val="32"/>
          <w:szCs w:val="32"/>
          <w:lang w:val="uk-UA"/>
        </w:rPr>
        <w:t xml:space="preserve">вають, якими засобами </w:t>
      </w:r>
      <w:proofErr w:type="spellStart"/>
      <w:r w:rsidR="0093036F">
        <w:rPr>
          <w:rFonts w:ascii="Times New Roman" w:hAnsi="Times New Roman" w:cs="Times New Roman"/>
          <w:spacing w:val="-4"/>
          <w:sz w:val="32"/>
          <w:szCs w:val="32"/>
          <w:lang w:val="uk-UA"/>
        </w:rPr>
        <w:t>досягнена</w:t>
      </w:r>
      <w:proofErr w:type="spellEnd"/>
      <w:r w:rsidRPr="0093036F">
        <w:rPr>
          <w:rFonts w:ascii="Times New Roman" w:hAnsi="Times New Roman" w:cs="Times New Roman"/>
          <w:spacing w:val="-4"/>
          <w:sz w:val="32"/>
          <w:szCs w:val="32"/>
          <w:lang w:val="uk-UA"/>
        </w:rPr>
        <w:t xml:space="preserve"> </w:t>
      </w:r>
      <w:r w:rsidRPr="0093036F">
        <w:rPr>
          <w:rFonts w:ascii="Times New Roman" w:hAnsi="Times New Roman" w:cs="Times New Roman"/>
          <w:spacing w:val="-2"/>
          <w:sz w:val="32"/>
          <w:szCs w:val="32"/>
          <w:lang w:val="uk-UA"/>
        </w:rPr>
        <w:t>художня досконалість.</w:t>
      </w:r>
    </w:p>
    <w:p w:rsidR="0093036F" w:rsidRPr="0093036F" w:rsidRDefault="0093036F" w:rsidP="0093036F">
      <w:pPr>
        <w:pStyle w:val="a3"/>
        <w:ind w:left="-851" w:right="-284" w:firstLine="567"/>
        <w:jc w:val="both"/>
        <w:rPr>
          <w:rFonts w:ascii="Dotum" w:eastAsia="Dotum" w:hAnsi="Dotum" w:cs="Times New Roman"/>
          <w:spacing w:val="-2"/>
          <w:sz w:val="32"/>
          <w:szCs w:val="32"/>
          <w:lang w:val="uk-UA"/>
        </w:rPr>
      </w:pPr>
      <w:r w:rsidRPr="0093036F">
        <w:rPr>
          <w:rFonts w:ascii="Dotum" w:eastAsia="Dotum" w:hAnsi="Dotum" w:cs="Times New Roman"/>
          <w:spacing w:val="-2"/>
          <w:sz w:val="32"/>
          <w:szCs w:val="32"/>
          <w:lang w:val="uk-UA"/>
        </w:rPr>
        <w:t>Зразок:</w:t>
      </w:r>
    </w:p>
    <w:p w:rsidR="0093036F" w:rsidRPr="0058417F" w:rsidRDefault="0093036F" w:rsidP="0058417F">
      <w:pPr>
        <w:pStyle w:val="a3"/>
        <w:ind w:left="-851" w:right="-284" w:firstLine="567"/>
        <w:jc w:val="both"/>
        <w:rPr>
          <w:rFonts w:ascii="Times New Roman" w:hAnsi="Times New Roman" w:cs="Times New Roman"/>
          <w:i/>
          <w:sz w:val="32"/>
          <w:szCs w:val="32"/>
        </w:rPr>
      </w:pPr>
      <w:r w:rsidRPr="0093036F">
        <w:rPr>
          <w:rFonts w:ascii="Times New Roman" w:hAnsi="Times New Roman" w:cs="Times New Roman"/>
          <w:i/>
          <w:sz w:val="32"/>
          <w:szCs w:val="32"/>
          <w:lang w:val="uk-UA"/>
        </w:rPr>
        <w:t xml:space="preserve">Це </w:t>
      </w:r>
      <w:proofErr w:type="spellStart"/>
      <w:r w:rsidRPr="0093036F">
        <w:rPr>
          <w:rFonts w:ascii="Times New Roman" w:hAnsi="Times New Roman" w:cs="Times New Roman"/>
          <w:i/>
          <w:sz w:val="32"/>
          <w:szCs w:val="32"/>
          <w:lang w:val="uk-UA"/>
        </w:rPr>
        <w:t>прислів</w:t>
      </w:r>
      <w:proofErr w:type="spellEnd"/>
      <w:r w:rsidR="0058417F" w:rsidRPr="0058417F">
        <w:rPr>
          <w:rFonts w:ascii="Times New Roman" w:hAnsi="Times New Roman" w:cs="Times New Roman"/>
          <w:i/>
          <w:sz w:val="32"/>
          <w:szCs w:val="32"/>
        </w:rPr>
        <w:t>’</w:t>
      </w:r>
      <w:r w:rsidRPr="0093036F">
        <w:rPr>
          <w:rFonts w:ascii="Times New Roman" w:hAnsi="Times New Roman" w:cs="Times New Roman"/>
          <w:i/>
          <w:sz w:val="32"/>
          <w:szCs w:val="32"/>
          <w:lang w:val="uk-UA"/>
        </w:rPr>
        <w:t>я могло виникнути ще в ті часи, коли з</w:t>
      </w:r>
      <w:r w:rsidR="0058417F" w:rsidRPr="0058417F">
        <w:rPr>
          <w:rFonts w:ascii="Times New Roman" w:hAnsi="Times New Roman" w:cs="Times New Roman"/>
          <w:i/>
          <w:sz w:val="32"/>
          <w:szCs w:val="32"/>
        </w:rPr>
        <w:t>’</w:t>
      </w:r>
      <w:r w:rsidRPr="0093036F">
        <w:rPr>
          <w:rFonts w:ascii="Times New Roman" w:hAnsi="Times New Roman" w:cs="Times New Roman"/>
          <w:i/>
          <w:sz w:val="32"/>
          <w:szCs w:val="32"/>
          <w:lang w:val="uk-UA"/>
        </w:rPr>
        <w:t>явилися</w:t>
      </w:r>
      <w:r w:rsidRPr="0093036F">
        <w:rPr>
          <w:rFonts w:ascii="Times New Roman" w:hAnsi="Times New Roman" w:cs="Times New Roman"/>
          <w:i/>
          <w:sz w:val="32"/>
          <w:szCs w:val="32"/>
          <w:lang w:val="uk-UA"/>
        </w:rPr>
        <w:tab/>
      </w:r>
      <w:r w:rsidR="0058417F" w:rsidRPr="0058417F">
        <w:rPr>
          <w:rFonts w:ascii="Times New Roman" w:hAnsi="Times New Roman" w:cs="Times New Roman"/>
          <w:i/>
          <w:sz w:val="32"/>
          <w:szCs w:val="32"/>
        </w:rPr>
        <w:t xml:space="preserve"> </w:t>
      </w:r>
      <w:r w:rsidRPr="0058417F">
        <w:rPr>
          <w:rFonts w:ascii="Times New Roman" w:hAnsi="Times New Roman" w:cs="Times New Roman"/>
          <w:i/>
          <w:spacing w:val="-6"/>
          <w:sz w:val="32"/>
          <w:szCs w:val="32"/>
          <w:lang w:val="uk-UA"/>
        </w:rPr>
        <w:t>лелеки.</w:t>
      </w:r>
      <w:r w:rsidR="0058417F" w:rsidRPr="0058417F">
        <w:rPr>
          <w:rFonts w:ascii="Times New Roman" w:hAnsi="Times New Roman" w:cs="Times New Roman"/>
          <w:i/>
          <w:spacing w:val="-6"/>
          <w:sz w:val="32"/>
          <w:szCs w:val="32"/>
        </w:rPr>
        <w:t xml:space="preserve"> </w:t>
      </w:r>
      <w:r w:rsidRPr="0058417F">
        <w:rPr>
          <w:rFonts w:ascii="Times New Roman" w:hAnsi="Times New Roman" w:cs="Times New Roman"/>
          <w:i/>
          <w:spacing w:val="-6"/>
          <w:sz w:val="32"/>
          <w:szCs w:val="32"/>
          <w:lang w:val="uk-UA"/>
        </w:rPr>
        <w:t xml:space="preserve">Вони поселялися біля людей, на дахах їхніх будинків. Люди </w:t>
      </w:r>
      <w:r w:rsidRPr="0058417F">
        <w:rPr>
          <w:rFonts w:ascii="Times New Roman" w:hAnsi="Times New Roman" w:cs="Times New Roman"/>
          <w:i/>
          <w:spacing w:val="-1"/>
          <w:sz w:val="32"/>
          <w:szCs w:val="32"/>
          <w:lang w:val="uk-UA"/>
        </w:rPr>
        <w:t xml:space="preserve">спостерігали за ними і помітили, що на тому дворищі, де звели </w:t>
      </w:r>
      <w:r w:rsidRPr="0058417F">
        <w:rPr>
          <w:rFonts w:ascii="Times New Roman" w:hAnsi="Times New Roman" w:cs="Times New Roman"/>
          <w:i/>
          <w:spacing w:val="-2"/>
          <w:sz w:val="32"/>
          <w:szCs w:val="32"/>
          <w:lang w:val="uk-UA"/>
        </w:rPr>
        <w:t>гніздо лелеки</w:t>
      </w:r>
      <w:r w:rsidR="0058417F">
        <w:rPr>
          <w:rFonts w:ascii="Times New Roman" w:hAnsi="Times New Roman" w:cs="Times New Roman"/>
          <w:i/>
          <w:spacing w:val="-2"/>
          <w:sz w:val="32"/>
          <w:szCs w:val="32"/>
          <w:lang w:val="uk-UA"/>
        </w:rPr>
        <w:t>,</w:t>
      </w:r>
      <w:r w:rsidRPr="0058417F">
        <w:rPr>
          <w:rFonts w:ascii="Times New Roman" w:hAnsi="Times New Roman" w:cs="Times New Roman"/>
          <w:i/>
          <w:spacing w:val="-2"/>
          <w:sz w:val="32"/>
          <w:szCs w:val="32"/>
          <w:lang w:val="uk-UA"/>
        </w:rPr>
        <w:t xml:space="preserve">  сім'ї жили щасливо та дружно.</w:t>
      </w:r>
    </w:p>
    <w:p w:rsidR="0093036F" w:rsidRPr="0058417F" w:rsidRDefault="0093036F" w:rsidP="0058417F">
      <w:pPr>
        <w:pStyle w:val="a3"/>
        <w:ind w:left="-851" w:right="-284" w:firstLine="567"/>
        <w:jc w:val="both"/>
        <w:rPr>
          <w:rFonts w:ascii="Times New Roman" w:hAnsi="Times New Roman" w:cs="Times New Roman"/>
          <w:i/>
          <w:sz w:val="32"/>
          <w:szCs w:val="32"/>
        </w:rPr>
      </w:pPr>
      <w:r w:rsidRPr="0093036F">
        <w:rPr>
          <w:rFonts w:ascii="Times New Roman" w:hAnsi="Times New Roman" w:cs="Times New Roman"/>
          <w:i/>
          <w:spacing w:val="-3"/>
          <w:sz w:val="32"/>
          <w:szCs w:val="32"/>
          <w:lang w:val="uk-UA"/>
        </w:rPr>
        <w:lastRenderedPageBreak/>
        <w:t>Мені подобається це прислів'я,</w:t>
      </w:r>
      <w:r w:rsidR="0058417F">
        <w:rPr>
          <w:rFonts w:ascii="Times New Roman" w:hAnsi="Times New Roman" w:cs="Times New Roman"/>
          <w:i/>
          <w:spacing w:val="-3"/>
          <w:sz w:val="32"/>
          <w:szCs w:val="32"/>
          <w:lang w:val="uk-UA"/>
        </w:rPr>
        <w:t xml:space="preserve"> </w:t>
      </w:r>
      <w:r w:rsidRPr="0093036F">
        <w:rPr>
          <w:rFonts w:ascii="Times New Roman" w:hAnsi="Times New Roman" w:cs="Times New Roman"/>
          <w:i/>
          <w:spacing w:val="-3"/>
          <w:sz w:val="32"/>
          <w:szCs w:val="32"/>
          <w:lang w:val="uk-UA"/>
        </w:rPr>
        <w:t>бо воно про птахів,</w:t>
      </w:r>
      <w:r w:rsidR="0058417F">
        <w:rPr>
          <w:rFonts w:ascii="Times New Roman" w:hAnsi="Times New Roman" w:cs="Times New Roman"/>
          <w:i/>
          <w:spacing w:val="-3"/>
          <w:sz w:val="32"/>
          <w:szCs w:val="32"/>
          <w:lang w:val="uk-UA"/>
        </w:rPr>
        <w:t xml:space="preserve"> </w:t>
      </w:r>
      <w:r w:rsidRPr="0093036F">
        <w:rPr>
          <w:rFonts w:ascii="Times New Roman" w:hAnsi="Times New Roman" w:cs="Times New Roman"/>
          <w:i/>
          <w:spacing w:val="-3"/>
          <w:sz w:val="32"/>
          <w:szCs w:val="32"/>
          <w:lang w:val="uk-UA"/>
        </w:rPr>
        <w:t>які приносять</w:t>
      </w:r>
      <w:r w:rsidR="0058417F">
        <w:rPr>
          <w:rFonts w:ascii="Times New Roman" w:hAnsi="Times New Roman" w:cs="Times New Roman"/>
          <w:i/>
          <w:spacing w:val="-3"/>
          <w:sz w:val="32"/>
          <w:szCs w:val="32"/>
          <w:lang w:val="uk-UA"/>
        </w:rPr>
        <w:t xml:space="preserve"> </w:t>
      </w:r>
      <w:r w:rsidRPr="0058417F">
        <w:rPr>
          <w:rFonts w:ascii="Times New Roman" w:hAnsi="Times New Roman" w:cs="Times New Roman"/>
          <w:i/>
          <w:spacing w:val="3"/>
          <w:sz w:val="32"/>
          <w:szCs w:val="32"/>
          <w:lang w:val="uk-UA"/>
        </w:rPr>
        <w:t>людям щастя.</w:t>
      </w:r>
    </w:p>
    <w:p w:rsidR="0093036F" w:rsidRPr="0093036F" w:rsidRDefault="0093036F" w:rsidP="0093036F">
      <w:pPr>
        <w:pStyle w:val="a3"/>
        <w:ind w:left="-851" w:right="-284"/>
        <w:jc w:val="both"/>
        <w:rPr>
          <w:rFonts w:ascii="Times New Roman" w:hAnsi="Times New Roman" w:cs="Times New Roman"/>
          <w:sz w:val="32"/>
          <w:szCs w:val="32"/>
        </w:rPr>
      </w:pPr>
      <w:r w:rsidRPr="0093036F">
        <w:rPr>
          <w:rFonts w:ascii="Times New Roman" w:hAnsi="Times New Roman" w:cs="Times New Roman"/>
          <w:i/>
          <w:spacing w:val="-4"/>
          <w:sz w:val="32"/>
          <w:szCs w:val="32"/>
          <w:lang w:val="uk-UA"/>
        </w:rPr>
        <w:t xml:space="preserve">Воно вчить нас бути добрими, допомагати птахам та охороняти </w:t>
      </w:r>
      <w:r w:rsidRPr="0093036F">
        <w:rPr>
          <w:rFonts w:ascii="Times New Roman" w:hAnsi="Times New Roman" w:cs="Times New Roman"/>
          <w:i/>
          <w:spacing w:val="-5"/>
          <w:sz w:val="32"/>
          <w:szCs w:val="32"/>
          <w:lang w:val="uk-UA"/>
        </w:rPr>
        <w:t>їх</w:t>
      </w:r>
      <w:r w:rsidRPr="0093036F">
        <w:rPr>
          <w:rFonts w:ascii="Times New Roman" w:hAnsi="Times New Roman" w:cs="Times New Roman"/>
          <w:spacing w:val="-5"/>
          <w:sz w:val="32"/>
          <w:szCs w:val="32"/>
          <w:lang w:val="uk-UA"/>
        </w:rPr>
        <w:t xml:space="preserve">. Щоб лелеки і далі </w:t>
      </w:r>
      <w:r w:rsidR="0058417F">
        <w:rPr>
          <w:rFonts w:ascii="Times New Roman" w:hAnsi="Times New Roman" w:cs="Times New Roman"/>
          <w:spacing w:val="-5"/>
          <w:sz w:val="32"/>
          <w:szCs w:val="32"/>
          <w:lang w:val="uk-UA"/>
        </w:rPr>
        <w:t>сели</w:t>
      </w:r>
      <w:r w:rsidRPr="0093036F">
        <w:rPr>
          <w:rFonts w:ascii="Times New Roman" w:hAnsi="Times New Roman" w:cs="Times New Roman"/>
          <w:spacing w:val="-5"/>
          <w:sz w:val="32"/>
          <w:szCs w:val="32"/>
          <w:lang w:val="uk-UA"/>
        </w:rPr>
        <w:t>лися біля людей.</w:t>
      </w:r>
    </w:p>
    <w:p w:rsidR="00253D1E" w:rsidRPr="0058417F" w:rsidRDefault="00253D1E" w:rsidP="0058417F">
      <w:pPr>
        <w:shd w:val="clear" w:color="auto" w:fill="FFFFFF"/>
        <w:spacing w:line="643" w:lineRule="exact"/>
        <w:jc w:val="both"/>
        <w:rPr>
          <w:rFonts w:ascii="Times New Roman" w:hAnsi="Times New Roman" w:cs="Times New Roman"/>
          <w:sz w:val="32"/>
          <w:szCs w:val="32"/>
          <w:lang w:val="uk-UA"/>
        </w:rPr>
      </w:pPr>
    </w:p>
    <w:p w:rsidR="009F22E3" w:rsidRDefault="005E3B4D" w:rsidP="005E3B4D">
      <w:pPr>
        <w:jc w:val="center"/>
        <w:rPr>
          <w:rFonts w:ascii="Dotum" w:eastAsia="Dotum" w:hAnsi="Dotum" w:cs="Times New Roman"/>
          <w:b/>
          <w:color w:val="7030A0"/>
          <w:sz w:val="36"/>
          <w:szCs w:val="36"/>
          <w:lang w:val="uk-UA"/>
        </w:rPr>
      </w:pPr>
      <w:r>
        <w:rPr>
          <w:rFonts w:ascii="Dotum" w:eastAsia="Dotum" w:hAnsi="Dotum" w:cs="Times New Roman"/>
          <w:b/>
          <w:color w:val="7030A0"/>
          <w:sz w:val="36"/>
          <w:szCs w:val="36"/>
          <w:lang w:val="uk-UA"/>
        </w:rPr>
        <w:t>Попруга Зоя Миколаївна</w:t>
      </w:r>
    </w:p>
    <w:p w:rsidR="005E3B4D" w:rsidRPr="005E3B4D" w:rsidRDefault="00A621DB" w:rsidP="005E3B4D">
      <w:pPr>
        <w:jc w:val="center"/>
        <w:rPr>
          <w:rFonts w:ascii="Comic Sans MS" w:eastAsia="Dotum" w:hAnsi="Comic Sans MS" w:cs="Times New Roman"/>
          <w:b/>
          <w:sz w:val="36"/>
          <w:szCs w:val="36"/>
          <w:lang w:val="uk-UA"/>
        </w:rPr>
      </w:pPr>
      <w:r>
        <w:rPr>
          <w:rFonts w:ascii="Comic Sans MS" w:eastAsia="Dotum" w:hAnsi="Comic Sans MS" w:cs="Times New Roman"/>
          <w:b/>
          <w:sz w:val="36"/>
          <w:szCs w:val="36"/>
          <w:lang w:val="uk-UA"/>
        </w:rPr>
        <w:t>Творче використання народної мудрості під час спостереження за природою</w:t>
      </w:r>
    </w:p>
    <w:p w:rsidR="009F22E3" w:rsidRPr="00A621DB" w:rsidRDefault="009F22E3" w:rsidP="00A621DB">
      <w:pPr>
        <w:pStyle w:val="a3"/>
        <w:ind w:left="-993" w:firstLine="709"/>
        <w:jc w:val="both"/>
        <w:rPr>
          <w:rFonts w:ascii="Times New Roman" w:hAnsi="Times New Roman" w:cs="Times New Roman"/>
          <w:sz w:val="32"/>
          <w:szCs w:val="32"/>
          <w:lang w:val="uk-UA"/>
        </w:rPr>
      </w:pPr>
      <w:r w:rsidRPr="00A621DB">
        <w:rPr>
          <w:rFonts w:ascii="Times New Roman" w:hAnsi="Times New Roman" w:cs="Times New Roman"/>
          <w:sz w:val="32"/>
          <w:szCs w:val="32"/>
          <w:lang w:val="uk-UA"/>
        </w:rPr>
        <w:t>Навчальна діяльність має приносити дитині</w:t>
      </w:r>
      <w:r w:rsidR="00A621DB">
        <w:rPr>
          <w:rFonts w:ascii="Times New Roman" w:hAnsi="Times New Roman" w:cs="Times New Roman"/>
          <w:sz w:val="32"/>
          <w:szCs w:val="32"/>
          <w:lang w:val="uk-UA"/>
        </w:rPr>
        <w:t xml:space="preserve"> </w:t>
      </w:r>
      <w:r w:rsidRPr="00A621DB">
        <w:rPr>
          <w:rFonts w:ascii="Times New Roman" w:hAnsi="Times New Roman" w:cs="Times New Roman"/>
          <w:spacing w:val="1"/>
          <w:sz w:val="32"/>
          <w:szCs w:val="32"/>
          <w:lang w:val="uk-UA"/>
        </w:rPr>
        <w:t>насолоду від пізнання навколишнього світу.</w:t>
      </w:r>
      <w:r w:rsidR="00A621DB">
        <w:rPr>
          <w:rFonts w:ascii="Times New Roman" w:hAnsi="Times New Roman" w:cs="Times New Roman"/>
          <w:spacing w:val="1"/>
          <w:sz w:val="32"/>
          <w:szCs w:val="32"/>
          <w:lang w:val="uk-UA"/>
        </w:rPr>
        <w:t xml:space="preserve"> </w:t>
      </w:r>
      <w:r w:rsidRPr="00A621DB">
        <w:rPr>
          <w:rFonts w:ascii="Times New Roman" w:hAnsi="Times New Roman" w:cs="Times New Roman"/>
          <w:sz w:val="32"/>
          <w:szCs w:val="32"/>
          <w:lang w:val="uk-UA"/>
        </w:rPr>
        <w:t xml:space="preserve">Початкова школа закладає фундамент для подальшого життя і розвитку дитини, її </w:t>
      </w:r>
      <w:r w:rsidRPr="00A621DB">
        <w:rPr>
          <w:rFonts w:ascii="Times New Roman" w:hAnsi="Times New Roman" w:cs="Times New Roman"/>
          <w:spacing w:val="-11"/>
          <w:sz w:val="32"/>
          <w:szCs w:val="32"/>
          <w:lang w:val="uk-UA"/>
        </w:rPr>
        <w:t>пізнавальної активності.</w:t>
      </w:r>
    </w:p>
    <w:p w:rsidR="00A621DB" w:rsidRDefault="009F22E3" w:rsidP="00A621DB">
      <w:pPr>
        <w:pStyle w:val="a3"/>
        <w:ind w:left="-993" w:firstLine="709"/>
        <w:jc w:val="both"/>
        <w:rPr>
          <w:rFonts w:ascii="Times New Roman" w:hAnsi="Times New Roman" w:cs="Times New Roman"/>
          <w:spacing w:val="1"/>
          <w:sz w:val="32"/>
          <w:szCs w:val="32"/>
          <w:lang w:val="uk-UA"/>
        </w:rPr>
      </w:pPr>
      <w:r w:rsidRPr="00A621DB">
        <w:rPr>
          <w:rFonts w:ascii="Times New Roman" w:hAnsi="Times New Roman" w:cs="Times New Roman"/>
          <w:spacing w:val="1"/>
          <w:sz w:val="32"/>
          <w:szCs w:val="32"/>
          <w:lang w:val="uk-UA"/>
        </w:rPr>
        <w:t xml:space="preserve">У своїй роботі намагаюся створювати </w:t>
      </w:r>
      <w:r w:rsidR="00A621DB">
        <w:rPr>
          <w:rFonts w:ascii="Times New Roman" w:hAnsi="Times New Roman" w:cs="Times New Roman"/>
          <w:sz w:val="32"/>
          <w:szCs w:val="32"/>
          <w:lang w:val="uk-UA"/>
        </w:rPr>
        <w:t xml:space="preserve">сприятливі умови для розкриття </w:t>
      </w:r>
      <w:r w:rsidRPr="00A621DB">
        <w:rPr>
          <w:rFonts w:ascii="Times New Roman" w:hAnsi="Times New Roman" w:cs="Times New Roman"/>
          <w:sz w:val="32"/>
          <w:szCs w:val="32"/>
          <w:lang w:val="uk-UA"/>
        </w:rPr>
        <w:t xml:space="preserve">кожної дитини, </w:t>
      </w:r>
      <w:r w:rsidR="00A621DB">
        <w:rPr>
          <w:rFonts w:ascii="Times New Roman" w:hAnsi="Times New Roman" w:cs="Times New Roman"/>
          <w:spacing w:val="1"/>
          <w:sz w:val="32"/>
          <w:szCs w:val="32"/>
          <w:lang w:val="uk-UA"/>
        </w:rPr>
        <w:t>для розвитку активності і</w:t>
      </w:r>
      <w:r w:rsidRPr="00A621DB">
        <w:rPr>
          <w:rFonts w:ascii="Times New Roman" w:hAnsi="Times New Roman" w:cs="Times New Roman"/>
          <w:spacing w:val="1"/>
          <w:sz w:val="32"/>
          <w:szCs w:val="32"/>
          <w:lang w:val="uk-UA"/>
        </w:rPr>
        <w:t xml:space="preserve"> творчості всіх учнів.</w:t>
      </w:r>
      <w:r w:rsidR="00A621DB">
        <w:rPr>
          <w:rFonts w:ascii="Times New Roman" w:hAnsi="Times New Roman" w:cs="Times New Roman"/>
          <w:spacing w:val="1"/>
          <w:sz w:val="32"/>
          <w:szCs w:val="32"/>
          <w:lang w:val="uk-UA"/>
        </w:rPr>
        <w:t xml:space="preserve"> </w:t>
      </w:r>
    </w:p>
    <w:p w:rsidR="009F22E3" w:rsidRPr="00A621DB" w:rsidRDefault="009F22E3" w:rsidP="00A621DB">
      <w:pPr>
        <w:pStyle w:val="a3"/>
        <w:ind w:left="-993" w:firstLine="709"/>
        <w:jc w:val="both"/>
        <w:rPr>
          <w:rFonts w:ascii="Times New Roman" w:hAnsi="Times New Roman" w:cs="Times New Roman"/>
          <w:sz w:val="32"/>
          <w:szCs w:val="32"/>
          <w:lang w:val="uk-UA"/>
        </w:rPr>
      </w:pPr>
      <w:r w:rsidRPr="00A621DB">
        <w:rPr>
          <w:rFonts w:ascii="Times New Roman" w:hAnsi="Times New Roman" w:cs="Times New Roman"/>
          <w:spacing w:val="-1"/>
          <w:sz w:val="32"/>
          <w:szCs w:val="32"/>
          <w:lang w:val="uk-UA"/>
        </w:rPr>
        <w:t xml:space="preserve">Успішність учня у навчанні, виконанні цікавих </w:t>
      </w:r>
      <w:r w:rsidRPr="00A621DB">
        <w:rPr>
          <w:rFonts w:ascii="Times New Roman" w:hAnsi="Times New Roman" w:cs="Times New Roman"/>
          <w:spacing w:val="-2"/>
          <w:sz w:val="32"/>
          <w:szCs w:val="32"/>
          <w:lang w:val="uk-UA"/>
        </w:rPr>
        <w:t>завдань є важливі умови для розвитку особистості дитини.</w:t>
      </w:r>
      <w:r w:rsidR="00A621DB">
        <w:rPr>
          <w:rFonts w:ascii="Times New Roman" w:hAnsi="Times New Roman" w:cs="Times New Roman"/>
          <w:spacing w:val="-2"/>
          <w:sz w:val="32"/>
          <w:szCs w:val="32"/>
          <w:lang w:val="uk-UA"/>
        </w:rPr>
        <w:t xml:space="preserve"> </w:t>
      </w:r>
      <w:r w:rsidRPr="00A621DB">
        <w:rPr>
          <w:rFonts w:ascii="Times New Roman" w:hAnsi="Times New Roman" w:cs="Times New Roman"/>
          <w:sz w:val="32"/>
          <w:szCs w:val="32"/>
          <w:lang w:val="uk-UA"/>
        </w:rPr>
        <w:t xml:space="preserve">«Є успіх - є й бажання вчитися», - писав </w:t>
      </w:r>
      <w:r w:rsidRPr="00A621DB">
        <w:rPr>
          <w:rFonts w:ascii="Times New Roman" w:hAnsi="Times New Roman" w:cs="Times New Roman"/>
          <w:spacing w:val="1"/>
          <w:sz w:val="32"/>
          <w:szCs w:val="32"/>
          <w:lang w:val="uk-UA"/>
        </w:rPr>
        <w:t xml:space="preserve">В.О.Сухомлинський. Задоволення від навчання </w:t>
      </w:r>
      <w:r w:rsidRPr="00A621DB">
        <w:rPr>
          <w:rFonts w:ascii="Times New Roman" w:hAnsi="Times New Roman" w:cs="Times New Roman"/>
          <w:sz w:val="32"/>
          <w:szCs w:val="32"/>
          <w:lang w:val="uk-UA"/>
        </w:rPr>
        <w:t>дитина отримує тоді, коли їй цікаво працювати</w:t>
      </w:r>
      <w:r w:rsidRPr="00A621DB">
        <w:rPr>
          <w:rFonts w:ascii="Times New Roman" w:hAnsi="Times New Roman" w:cs="Times New Roman"/>
          <w:spacing w:val="1"/>
          <w:sz w:val="32"/>
          <w:szCs w:val="32"/>
          <w:lang w:val="uk-UA"/>
        </w:rPr>
        <w:t>.</w:t>
      </w:r>
      <w:r w:rsidR="00A621DB">
        <w:rPr>
          <w:rFonts w:ascii="Times New Roman" w:hAnsi="Times New Roman" w:cs="Times New Roman"/>
          <w:spacing w:val="1"/>
          <w:sz w:val="32"/>
          <w:szCs w:val="32"/>
          <w:lang w:val="uk-UA"/>
        </w:rPr>
        <w:t xml:space="preserve"> </w:t>
      </w:r>
      <w:r w:rsidRPr="00A621DB">
        <w:rPr>
          <w:rFonts w:ascii="Times New Roman" w:hAnsi="Times New Roman" w:cs="Times New Roman"/>
          <w:spacing w:val="1"/>
          <w:sz w:val="32"/>
          <w:szCs w:val="32"/>
          <w:lang w:val="uk-UA"/>
        </w:rPr>
        <w:t xml:space="preserve">Уміння здобувати знання, творчо працювати </w:t>
      </w:r>
      <w:r w:rsidRPr="00A621DB">
        <w:rPr>
          <w:rFonts w:ascii="Times New Roman" w:hAnsi="Times New Roman" w:cs="Times New Roman"/>
          <w:sz w:val="32"/>
          <w:szCs w:val="32"/>
          <w:lang w:val="uk-UA"/>
        </w:rPr>
        <w:t xml:space="preserve">допомагає робота з календарем спостереження за </w:t>
      </w:r>
      <w:r w:rsidRPr="00A621DB">
        <w:rPr>
          <w:rFonts w:ascii="Times New Roman" w:hAnsi="Times New Roman" w:cs="Times New Roman"/>
          <w:spacing w:val="-3"/>
          <w:sz w:val="32"/>
          <w:szCs w:val="32"/>
          <w:lang w:val="uk-UA"/>
        </w:rPr>
        <w:t>погодою.</w:t>
      </w:r>
    </w:p>
    <w:p w:rsidR="009F22E3" w:rsidRPr="0093036F" w:rsidRDefault="009F22E3" w:rsidP="00A621DB">
      <w:pPr>
        <w:pStyle w:val="a3"/>
        <w:ind w:left="-993" w:firstLine="709"/>
        <w:jc w:val="both"/>
        <w:rPr>
          <w:rFonts w:ascii="Times New Roman" w:hAnsi="Times New Roman" w:cs="Times New Roman"/>
          <w:sz w:val="32"/>
          <w:szCs w:val="32"/>
          <w:lang w:val="uk-UA"/>
        </w:rPr>
      </w:pPr>
      <w:r w:rsidRPr="00A621DB">
        <w:rPr>
          <w:rFonts w:ascii="Times New Roman" w:hAnsi="Times New Roman" w:cs="Times New Roman"/>
          <w:spacing w:val="3"/>
          <w:sz w:val="32"/>
          <w:szCs w:val="32"/>
          <w:lang w:val="uk-UA"/>
        </w:rPr>
        <w:t xml:space="preserve">Спостереження за природою - це один з </w:t>
      </w:r>
      <w:r w:rsidRPr="00A621DB">
        <w:rPr>
          <w:rFonts w:ascii="Times New Roman" w:hAnsi="Times New Roman" w:cs="Times New Roman"/>
          <w:spacing w:val="1"/>
          <w:sz w:val="32"/>
          <w:szCs w:val="32"/>
          <w:lang w:val="uk-UA"/>
        </w:rPr>
        <w:t>основних методів засвоєння природознавчих знань</w:t>
      </w:r>
      <w:r w:rsidR="00A621DB">
        <w:rPr>
          <w:rFonts w:ascii="Times New Roman" w:hAnsi="Times New Roman" w:cs="Times New Roman"/>
          <w:spacing w:val="1"/>
          <w:sz w:val="32"/>
          <w:szCs w:val="32"/>
          <w:lang w:val="uk-UA"/>
        </w:rPr>
        <w:t xml:space="preserve"> </w:t>
      </w:r>
      <w:r w:rsidR="00A621DB">
        <w:rPr>
          <w:rFonts w:ascii="Times New Roman" w:hAnsi="Times New Roman" w:cs="Times New Roman"/>
          <w:sz w:val="32"/>
          <w:szCs w:val="32"/>
          <w:lang w:val="uk-UA"/>
        </w:rPr>
        <w:t>у</w:t>
      </w:r>
      <w:r w:rsidRPr="00A621DB">
        <w:rPr>
          <w:rFonts w:ascii="Times New Roman" w:hAnsi="Times New Roman" w:cs="Times New Roman"/>
          <w:sz w:val="32"/>
          <w:szCs w:val="32"/>
          <w:lang w:val="uk-UA"/>
        </w:rPr>
        <w:t xml:space="preserve"> початковій школі. Це безпосереднє сприймання учнями живої і неживої природи з метою уявлень і </w:t>
      </w:r>
      <w:r w:rsidRPr="00A621DB">
        <w:rPr>
          <w:rFonts w:ascii="Times New Roman" w:hAnsi="Times New Roman" w:cs="Times New Roman"/>
          <w:spacing w:val="4"/>
          <w:sz w:val="32"/>
          <w:szCs w:val="32"/>
          <w:lang w:val="uk-UA"/>
        </w:rPr>
        <w:t>понять, умінь і навичок.</w:t>
      </w:r>
    </w:p>
    <w:p w:rsidR="009F22E3" w:rsidRPr="00A621DB" w:rsidRDefault="009F22E3" w:rsidP="00A621DB">
      <w:pPr>
        <w:pStyle w:val="a3"/>
        <w:ind w:left="-993" w:firstLine="709"/>
        <w:jc w:val="both"/>
        <w:rPr>
          <w:rFonts w:ascii="Times New Roman" w:hAnsi="Times New Roman" w:cs="Times New Roman"/>
          <w:sz w:val="32"/>
          <w:szCs w:val="32"/>
        </w:rPr>
      </w:pPr>
      <w:r w:rsidRPr="00A621DB">
        <w:rPr>
          <w:rFonts w:ascii="Times New Roman" w:hAnsi="Times New Roman" w:cs="Times New Roman"/>
          <w:sz w:val="32"/>
          <w:szCs w:val="32"/>
          <w:lang w:val="uk-UA"/>
        </w:rPr>
        <w:t xml:space="preserve">Спостереження допомагає виробити конкретні уявлення та поняття про навколишній світ, на цій основі розвивати логічне мислення, усне й писемне </w:t>
      </w:r>
      <w:r w:rsidRPr="00A621DB">
        <w:rPr>
          <w:rFonts w:ascii="Times New Roman" w:hAnsi="Times New Roman" w:cs="Times New Roman"/>
          <w:spacing w:val="1"/>
          <w:sz w:val="32"/>
          <w:szCs w:val="32"/>
          <w:lang w:val="uk-UA"/>
        </w:rPr>
        <w:t>мовлення молодших школярів.</w:t>
      </w:r>
    </w:p>
    <w:p w:rsidR="009F22E3" w:rsidRPr="00A621DB" w:rsidRDefault="009F22E3" w:rsidP="00A621DB">
      <w:pPr>
        <w:pStyle w:val="a3"/>
        <w:ind w:left="-993" w:firstLine="709"/>
        <w:jc w:val="both"/>
        <w:rPr>
          <w:rFonts w:ascii="Times New Roman" w:hAnsi="Times New Roman" w:cs="Times New Roman"/>
          <w:sz w:val="32"/>
          <w:szCs w:val="32"/>
        </w:rPr>
      </w:pPr>
      <w:r w:rsidRPr="00A621DB">
        <w:rPr>
          <w:rFonts w:ascii="Times New Roman" w:hAnsi="Times New Roman" w:cs="Times New Roman"/>
          <w:sz w:val="32"/>
          <w:szCs w:val="32"/>
          <w:lang w:val="uk-UA"/>
        </w:rPr>
        <w:t xml:space="preserve">Спостерігаючи за погодою у дітей формуються </w:t>
      </w:r>
      <w:r w:rsidRPr="00A621DB">
        <w:rPr>
          <w:rFonts w:ascii="Times New Roman" w:hAnsi="Times New Roman" w:cs="Times New Roman"/>
          <w:spacing w:val="1"/>
          <w:sz w:val="32"/>
          <w:szCs w:val="32"/>
          <w:lang w:val="uk-UA"/>
        </w:rPr>
        <w:t xml:space="preserve">переконання про постійні зміни і розвиток </w:t>
      </w:r>
      <w:r w:rsidRPr="00A621DB">
        <w:rPr>
          <w:rFonts w:ascii="Times New Roman" w:hAnsi="Times New Roman" w:cs="Times New Roman"/>
          <w:sz w:val="32"/>
          <w:szCs w:val="32"/>
          <w:lang w:val="uk-UA"/>
        </w:rPr>
        <w:t xml:space="preserve">природних явищ, </w:t>
      </w:r>
      <w:r w:rsidR="00A621DB">
        <w:rPr>
          <w:rFonts w:ascii="Times New Roman" w:hAnsi="Times New Roman" w:cs="Times New Roman"/>
          <w:sz w:val="32"/>
          <w:szCs w:val="32"/>
          <w:lang w:val="uk-UA"/>
        </w:rPr>
        <w:t xml:space="preserve"> </w:t>
      </w:r>
      <w:r w:rsidRPr="00A621DB">
        <w:rPr>
          <w:rFonts w:ascii="Times New Roman" w:hAnsi="Times New Roman" w:cs="Times New Roman"/>
          <w:sz w:val="32"/>
          <w:szCs w:val="32"/>
          <w:lang w:val="uk-UA"/>
        </w:rPr>
        <w:t xml:space="preserve">їх взаємозв'язок і закономірність </w:t>
      </w:r>
      <w:r w:rsidRPr="00A621DB">
        <w:rPr>
          <w:rFonts w:ascii="Times New Roman" w:hAnsi="Times New Roman" w:cs="Times New Roman"/>
          <w:spacing w:val="-2"/>
          <w:sz w:val="32"/>
          <w:szCs w:val="32"/>
          <w:lang w:val="uk-UA"/>
        </w:rPr>
        <w:t>всього</w:t>
      </w:r>
      <w:r w:rsidR="00A621DB">
        <w:rPr>
          <w:rFonts w:ascii="Times New Roman" w:hAnsi="Times New Roman" w:cs="Times New Roman"/>
          <w:spacing w:val="-2"/>
          <w:sz w:val="32"/>
          <w:szCs w:val="32"/>
          <w:lang w:val="uk-UA"/>
        </w:rPr>
        <w:t>, що відбувається в природі.</w:t>
      </w:r>
    </w:p>
    <w:p w:rsidR="009F22E3" w:rsidRPr="00A621DB" w:rsidRDefault="009F22E3" w:rsidP="00A621DB">
      <w:pPr>
        <w:pStyle w:val="a3"/>
        <w:ind w:left="-993" w:firstLine="709"/>
        <w:jc w:val="both"/>
        <w:rPr>
          <w:rFonts w:ascii="Times New Roman" w:hAnsi="Times New Roman" w:cs="Times New Roman"/>
          <w:sz w:val="32"/>
          <w:szCs w:val="32"/>
        </w:rPr>
      </w:pPr>
      <w:r w:rsidRPr="00A621DB">
        <w:rPr>
          <w:rFonts w:ascii="Times New Roman" w:hAnsi="Times New Roman" w:cs="Times New Roman"/>
          <w:sz w:val="32"/>
          <w:szCs w:val="32"/>
          <w:lang w:val="uk-UA"/>
        </w:rPr>
        <w:t xml:space="preserve">Спостереження допомагають формувати одну з </w:t>
      </w:r>
      <w:r w:rsidRPr="00A621DB">
        <w:rPr>
          <w:rFonts w:ascii="Times New Roman" w:hAnsi="Times New Roman" w:cs="Times New Roman"/>
          <w:spacing w:val="3"/>
          <w:sz w:val="32"/>
          <w:szCs w:val="32"/>
          <w:lang w:val="uk-UA"/>
        </w:rPr>
        <w:t>найважливіших якостей особистості -</w:t>
      </w:r>
      <w:r w:rsidR="00A621DB">
        <w:rPr>
          <w:rFonts w:ascii="Times New Roman" w:hAnsi="Times New Roman" w:cs="Times New Roman"/>
          <w:spacing w:val="3"/>
          <w:sz w:val="32"/>
          <w:szCs w:val="32"/>
          <w:lang w:val="uk-UA"/>
        </w:rPr>
        <w:t xml:space="preserve"> </w:t>
      </w:r>
      <w:r w:rsidRPr="00A621DB">
        <w:rPr>
          <w:rFonts w:ascii="Times New Roman" w:hAnsi="Times New Roman" w:cs="Times New Roman"/>
          <w:sz w:val="32"/>
          <w:szCs w:val="32"/>
          <w:lang w:val="uk-UA"/>
        </w:rPr>
        <w:t xml:space="preserve">спостережливість, котра пов'язана з вихованням </w:t>
      </w:r>
      <w:r w:rsidRPr="00A621DB">
        <w:rPr>
          <w:rFonts w:ascii="Times New Roman" w:hAnsi="Times New Roman" w:cs="Times New Roman"/>
          <w:spacing w:val="1"/>
          <w:sz w:val="32"/>
          <w:szCs w:val="32"/>
          <w:lang w:val="uk-UA"/>
        </w:rPr>
        <w:lastRenderedPageBreak/>
        <w:t xml:space="preserve">наполегливості, з розвитком </w:t>
      </w:r>
      <w:r w:rsidRPr="00A621DB">
        <w:rPr>
          <w:rFonts w:ascii="Times New Roman" w:hAnsi="Times New Roman" w:cs="Times New Roman"/>
          <w:bCs/>
          <w:spacing w:val="1"/>
          <w:sz w:val="32"/>
          <w:szCs w:val="32"/>
          <w:lang w:val="uk-UA"/>
        </w:rPr>
        <w:t>уваги</w:t>
      </w:r>
      <w:r w:rsidRPr="00A621DB">
        <w:rPr>
          <w:rFonts w:ascii="Times New Roman" w:hAnsi="Times New Roman" w:cs="Times New Roman"/>
          <w:b/>
          <w:bCs/>
          <w:spacing w:val="1"/>
          <w:sz w:val="32"/>
          <w:szCs w:val="32"/>
          <w:lang w:val="uk-UA"/>
        </w:rPr>
        <w:t xml:space="preserve">, </w:t>
      </w:r>
      <w:r w:rsidRPr="00A621DB">
        <w:rPr>
          <w:rFonts w:ascii="Times New Roman" w:hAnsi="Times New Roman" w:cs="Times New Roman"/>
          <w:spacing w:val="1"/>
          <w:sz w:val="32"/>
          <w:szCs w:val="32"/>
          <w:lang w:val="uk-UA"/>
        </w:rPr>
        <w:t xml:space="preserve">пам'яті, </w:t>
      </w:r>
      <w:r w:rsidRPr="00A621DB">
        <w:rPr>
          <w:rFonts w:ascii="Times New Roman" w:hAnsi="Times New Roman" w:cs="Times New Roman"/>
          <w:spacing w:val="3"/>
          <w:sz w:val="32"/>
          <w:szCs w:val="32"/>
          <w:lang w:val="uk-UA"/>
        </w:rPr>
        <w:t xml:space="preserve">допитливості, уміння встановлювати зв'язки між </w:t>
      </w:r>
      <w:r w:rsidRPr="00A621DB">
        <w:rPr>
          <w:rFonts w:ascii="Times New Roman" w:hAnsi="Times New Roman" w:cs="Times New Roman"/>
          <w:spacing w:val="1"/>
          <w:sz w:val="32"/>
          <w:szCs w:val="32"/>
          <w:lang w:val="uk-UA"/>
        </w:rPr>
        <w:t>різноманітними природними явищами.</w:t>
      </w:r>
    </w:p>
    <w:p w:rsidR="009F22E3" w:rsidRPr="00A621DB" w:rsidRDefault="009F22E3" w:rsidP="00A621DB">
      <w:pPr>
        <w:pStyle w:val="a3"/>
        <w:ind w:left="-993" w:firstLine="709"/>
        <w:jc w:val="both"/>
        <w:rPr>
          <w:rFonts w:ascii="Times New Roman" w:hAnsi="Times New Roman" w:cs="Times New Roman"/>
          <w:sz w:val="32"/>
          <w:szCs w:val="32"/>
        </w:rPr>
      </w:pPr>
      <w:r w:rsidRPr="00A621DB">
        <w:rPr>
          <w:rFonts w:ascii="Times New Roman" w:hAnsi="Times New Roman" w:cs="Times New Roman"/>
          <w:sz w:val="32"/>
          <w:szCs w:val="32"/>
          <w:lang w:val="uk-UA"/>
        </w:rPr>
        <w:t xml:space="preserve">Під час спостереження у дітей розвиваються </w:t>
      </w:r>
      <w:r w:rsidRPr="00A621DB">
        <w:rPr>
          <w:rFonts w:ascii="Times New Roman" w:hAnsi="Times New Roman" w:cs="Times New Roman"/>
          <w:spacing w:val="1"/>
          <w:sz w:val="32"/>
          <w:szCs w:val="32"/>
          <w:lang w:val="uk-UA"/>
        </w:rPr>
        <w:t>навич</w:t>
      </w:r>
      <w:r w:rsidR="00A621DB">
        <w:rPr>
          <w:rFonts w:ascii="Times New Roman" w:hAnsi="Times New Roman" w:cs="Times New Roman"/>
          <w:spacing w:val="1"/>
          <w:sz w:val="32"/>
          <w:szCs w:val="32"/>
          <w:lang w:val="uk-UA"/>
        </w:rPr>
        <w:t>ки користування мете</w:t>
      </w:r>
      <w:r w:rsidRPr="00A621DB">
        <w:rPr>
          <w:rFonts w:ascii="Times New Roman" w:hAnsi="Times New Roman" w:cs="Times New Roman"/>
          <w:spacing w:val="1"/>
          <w:sz w:val="32"/>
          <w:szCs w:val="32"/>
          <w:lang w:val="uk-UA"/>
        </w:rPr>
        <w:t>о</w:t>
      </w:r>
      <w:r w:rsidR="00A621DB">
        <w:rPr>
          <w:rFonts w:ascii="Times New Roman" w:hAnsi="Times New Roman" w:cs="Times New Roman"/>
          <w:spacing w:val="1"/>
          <w:sz w:val="32"/>
          <w:szCs w:val="32"/>
          <w:lang w:val="uk-UA"/>
        </w:rPr>
        <w:t>ро</w:t>
      </w:r>
      <w:r w:rsidRPr="00A621DB">
        <w:rPr>
          <w:rFonts w:ascii="Times New Roman" w:hAnsi="Times New Roman" w:cs="Times New Roman"/>
          <w:spacing w:val="1"/>
          <w:sz w:val="32"/>
          <w:szCs w:val="32"/>
          <w:lang w:val="uk-UA"/>
        </w:rPr>
        <w:t xml:space="preserve">логічними </w:t>
      </w:r>
      <w:r w:rsidRPr="00A621DB">
        <w:rPr>
          <w:rFonts w:ascii="Times New Roman" w:hAnsi="Times New Roman" w:cs="Times New Roman"/>
          <w:spacing w:val="-1"/>
          <w:sz w:val="32"/>
          <w:szCs w:val="32"/>
          <w:lang w:val="uk-UA"/>
        </w:rPr>
        <w:t xml:space="preserve">приладами: термометром, флюгером, уміння, які </w:t>
      </w:r>
      <w:r w:rsidRPr="00A621DB">
        <w:rPr>
          <w:rFonts w:ascii="Times New Roman" w:hAnsi="Times New Roman" w:cs="Times New Roman"/>
          <w:spacing w:val="1"/>
          <w:sz w:val="32"/>
          <w:szCs w:val="32"/>
          <w:lang w:val="uk-UA"/>
        </w:rPr>
        <w:t>необхідні для оформлення записів про погоду.</w:t>
      </w:r>
    </w:p>
    <w:p w:rsidR="009F22E3" w:rsidRPr="00A621DB" w:rsidRDefault="009F22E3" w:rsidP="00A621DB">
      <w:pPr>
        <w:pStyle w:val="a3"/>
        <w:ind w:left="-993" w:firstLine="709"/>
        <w:jc w:val="both"/>
        <w:rPr>
          <w:rFonts w:ascii="Times New Roman" w:hAnsi="Times New Roman" w:cs="Times New Roman"/>
          <w:spacing w:val="1"/>
          <w:sz w:val="32"/>
          <w:szCs w:val="32"/>
          <w:lang w:val="uk-UA"/>
        </w:rPr>
      </w:pPr>
      <w:r w:rsidRPr="00A621DB">
        <w:rPr>
          <w:rFonts w:ascii="Times New Roman" w:hAnsi="Times New Roman" w:cs="Times New Roman"/>
          <w:sz w:val="32"/>
          <w:szCs w:val="32"/>
          <w:lang w:val="uk-UA"/>
        </w:rPr>
        <w:t xml:space="preserve">Здобути індивідуальний досвід виконання творчих завдань кожній дитині допомагає робота з </w:t>
      </w:r>
      <w:r w:rsidRPr="00A621DB">
        <w:rPr>
          <w:rFonts w:ascii="Times New Roman" w:hAnsi="Times New Roman" w:cs="Times New Roman"/>
          <w:spacing w:val="1"/>
          <w:sz w:val="32"/>
          <w:szCs w:val="32"/>
          <w:lang w:val="uk-UA"/>
        </w:rPr>
        <w:t>календарним листком. Листок має такі рубрики:</w:t>
      </w:r>
    </w:p>
    <w:p w:rsidR="009F22E3" w:rsidRPr="00A621DB" w:rsidRDefault="009F22E3" w:rsidP="00A621DB">
      <w:pPr>
        <w:pStyle w:val="a3"/>
        <w:numPr>
          <w:ilvl w:val="0"/>
          <w:numId w:val="3"/>
        </w:numPr>
        <w:jc w:val="both"/>
        <w:rPr>
          <w:rFonts w:ascii="Times New Roman" w:hAnsi="Times New Roman" w:cs="Times New Roman"/>
          <w:sz w:val="32"/>
          <w:szCs w:val="32"/>
        </w:rPr>
      </w:pPr>
      <w:r w:rsidRPr="00A621DB">
        <w:rPr>
          <w:rFonts w:ascii="Times New Roman" w:hAnsi="Times New Roman" w:cs="Times New Roman"/>
          <w:i/>
          <w:iCs/>
          <w:spacing w:val="4"/>
          <w:sz w:val="32"/>
          <w:szCs w:val="32"/>
          <w:lang w:val="uk-UA"/>
        </w:rPr>
        <w:t>Дата;</w:t>
      </w:r>
    </w:p>
    <w:p w:rsidR="009F22E3" w:rsidRPr="00A621DB" w:rsidRDefault="009F22E3" w:rsidP="00A621DB">
      <w:pPr>
        <w:pStyle w:val="a3"/>
        <w:numPr>
          <w:ilvl w:val="0"/>
          <w:numId w:val="3"/>
        </w:numPr>
        <w:jc w:val="both"/>
        <w:rPr>
          <w:rFonts w:ascii="Times New Roman" w:hAnsi="Times New Roman" w:cs="Times New Roman"/>
          <w:sz w:val="32"/>
          <w:szCs w:val="32"/>
        </w:rPr>
      </w:pPr>
      <w:r w:rsidRPr="00A621DB">
        <w:rPr>
          <w:rFonts w:ascii="Times New Roman" w:hAnsi="Times New Roman" w:cs="Times New Roman"/>
          <w:i/>
          <w:iCs/>
          <w:spacing w:val="4"/>
          <w:sz w:val="32"/>
          <w:szCs w:val="32"/>
          <w:lang w:val="uk-UA"/>
        </w:rPr>
        <w:t>Інформація про погоду;</w:t>
      </w:r>
    </w:p>
    <w:p w:rsidR="009F22E3" w:rsidRPr="00A621DB" w:rsidRDefault="009F22E3" w:rsidP="00A621DB">
      <w:pPr>
        <w:pStyle w:val="a3"/>
        <w:numPr>
          <w:ilvl w:val="0"/>
          <w:numId w:val="3"/>
        </w:numPr>
        <w:jc w:val="both"/>
        <w:rPr>
          <w:rFonts w:ascii="Times New Roman" w:hAnsi="Times New Roman" w:cs="Times New Roman"/>
          <w:sz w:val="32"/>
          <w:szCs w:val="32"/>
          <w:lang w:val="uk-UA"/>
        </w:rPr>
      </w:pPr>
      <w:r w:rsidRPr="00A621DB">
        <w:rPr>
          <w:rFonts w:ascii="Times New Roman" w:hAnsi="Times New Roman" w:cs="Times New Roman"/>
          <w:i/>
          <w:iCs/>
          <w:spacing w:val="-1"/>
          <w:sz w:val="32"/>
          <w:szCs w:val="32"/>
          <w:lang w:val="uk-UA"/>
        </w:rPr>
        <w:t>Цікаво знати;</w:t>
      </w:r>
    </w:p>
    <w:p w:rsidR="009F22E3" w:rsidRPr="00A621DB" w:rsidRDefault="00A621DB" w:rsidP="00A621DB">
      <w:pPr>
        <w:pStyle w:val="a3"/>
        <w:numPr>
          <w:ilvl w:val="0"/>
          <w:numId w:val="3"/>
        </w:numPr>
        <w:jc w:val="both"/>
        <w:rPr>
          <w:rFonts w:ascii="Times New Roman" w:hAnsi="Times New Roman" w:cs="Times New Roman"/>
          <w:sz w:val="32"/>
          <w:szCs w:val="32"/>
          <w:lang w:val="uk-UA"/>
        </w:rPr>
      </w:pPr>
      <w:r>
        <w:rPr>
          <w:rFonts w:ascii="Times New Roman" w:hAnsi="Times New Roman" w:cs="Times New Roman"/>
          <w:i/>
          <w:iCs/>
          <w:sz w:val="32"/>
          <w:szCs w:val="32"/>
          <w:lang w:val="uk-UA"/>
        </w:rPr>
        <w:t>Кожн</w:t>
      </w:r>
      <w:r w:rsidR="009F22E3" w:rsidRPr="00A621DB">
        <w:rPr>
          <w:rFonts w:ascii="Times New Roman" w:hAnsi="Times New Roman" w:cs="Times New Roman"/>
          <w:i/>
          <w:iCs/>
          <w:sz w:val="32"/>
          <w:szCs w:val="32"/>
          <w:lang w:val="uk-UA"/>
        </w:rPr>
        <w:t>е сільце має своє слівце;</w:t>
      </w:r>
    </w:p>
    <w:p w:rsidR="009F22E3" w:rsidRPr="00A621DB" w:rsidRDefault="00A621DB" w:rsidP="00A621DB">
      <w:pPr>
        <w:pStyle w:val="a3"/>
        <w:numPr>
          <w:ilvl w:val="0"/>
          <w:numId w:val="3"/>
        </w:numPr>
        <w:jc w:val="both"/>
        <w:rPr>
          <w:rFonts w:ascii="Times New Roman" w:hAnsi="Times New Roman" w:cs="Times New Roman"/>
          <w:sz w:val="32"/>
          <w:szCs w:val="32"/>
          <w:lang w:val="uk-UA"/>
        </w:rPr>
      </w:pPr>
      <w:r>
        <w:rPr>
          <w:rFonts w:ascii="Times New Roman" w:hAnsi="Times New Roman" w:cs="Times New Roman"/>
          <w:i/>
          <w:iCs/>
          <w:spacing w:val="1"/>
          <w:sz w:val="32"/>
          <w:szCs w:val="32"/>
          <w:lang w:val="uk-UA"/>
        </w:rPr>
        <w:t>Прикметі вір, ал</w:t>
      </w:r>
      <w:r w:rsidR="009F22E3" w:rsidRPr="00A621DB">
        <w:rPr>
          <w:rFonts w:ascii="Times New Roman" w:hAnsi="Times New Roman" w:cs="Times New Roman"/>
          <w:i/>
          <w:iCs/>
          <w:spacing w:val="1"/>
          <w:sz w:val="32"/>
          <w:szCs w:val="32"/>
          <w:lang w:val="uk-UA"/>
        </w:rPr>
        <w:t>е й перевір;</w:t>
      </w:r>
    </w:p>
    <w:p w:rsidR="009F22E3" w:rsidRPr="00A621DB" w:rsidRDefault="009F22E3" w:rsidP="00A621DB">
      <w:pPr>
        <w:pStyle w:val="a3"/>
        <w:numPr>
          <w:ilvl w:val="0"/>
          <w:numId w:val="3"/>
        </w:numPr>
        <w:jc w:val="both"/>
        <w:rPr>
          <w:rFonts w:ascii="Times New Roman" w:hAnsi="Times New Roman" w:cs="Times New Roman"/>
          <w:sz w:val="32"/>
          <w:szCs w:val="32"/>
          <w:lang w:val="uk-UA"/>
        </w:rPr>
      </w:pPr>
      <w:r w:rsidRPr="00A621DB">
        <w:rPr>
          <w:rFonts w:ascii="Times New Roman" w:hAnsi="Times New Roman" w:cs="Times New Roman"/>
          <w:i/>
          <w:iCs/>
          <w:spacing w:val="-1"/>
          <w:sz w:val="32"/>
          <w:szCs w:val="32"/>
          <w:lang w:val="uk-UA"/>
        </w:rPr>
        <w:t>Відгадай;</w:t>
      </w:r>
    </w:p>
    <w:p w:rsidR="00882633" w:rsidRPr="00A4318D" w:rsidRDefault="00A4318D" w:rsidP="00A4318D">
      <w:pPr>
        <w:pStyle w:val="a3"/>
        <w:numPr>
          <w:ilvl w:val="0"/>
          <w:numId w:val="3"/>
        </w:numPr>
        <w:rPr>
          <w:rFonts w:ascii="Times New Roman" w:hAnsi="Times New Roman" w:cs="Times New Roman"/>
          <w:sz w:val="24"/>
          <w:szCs w:val="24"/>
        </w:rPr>
      </w:pPr>
      <w:r>
        <w:rPr>
          <w:noProof/>
          <w:lang w:eastAsia="ru-RU"/>
        </w:rPr>
        <w:drawing>
          <wp:anchor distT="0" distB="0" distL="114300" distR="114300" simplePos="0" relativeHeight="251691008" behindDoc="0" locked="0" layoutInCell="1" allowOverlap="1">
            <wp:simplePos x="0" y="0"/>
            <wp:positionH relativeFrom="column">
              <wp:posOffset>2891155</wp:posOffset>
            </wp:positionH>
            <wp:positionV relativeFrom="paragraph">
              <wp:posOffset>3348990</wp:posOffset>
            </wp:positionV>
            <wp:extent cx="3096260" cy="2237105"/>
            <wp:effectExtent l="171450" t="133350" r="370840" b="296545"/>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096260" cy="223710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89984" behindDoc="1" locked="0" layoutInCell="1" allowOverlap="1">
            <wp:simplePos x="0" y="0"/>
            <wp:positionH relativeFrom="column">
              <wp:posOffset>-149225</wp:posOffset>
            </wp:positionH>
            <wp:positionV relativeFrom="paragraph">
              <wp:posOffset>3275330</wp:posOffset>
            </wp:positionV>
            <wp:extent cx="2357755" cy="2428240"/>
            <wp:effectExtent l="171450" t="133350" r="366395" b="29591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57755" cy="2428240"/>
                    </a:xfrm>
                    <a:prstGeom prst="rect">
                      <a:avLst/>
                    </a:prstGeom>
                    <a:ln>
                      <a:noFill/>
                    </a:ln>
                    <a:effectLst>
                      <a:outerShdw blurRad="292100" dist="139700" dir="2700000" algn="tl" rotWithShape="0">
                        <a:srgbClr val="333333">
                          <a:alpha val="65000"/>
                        </a:srgbClr>
                      </a:outerShdw>
                    </a:effectLst>
                  </pic:spPr>
                </pic:pic>
              </a:graphicData>
            </a:graphic>
          </wp:anchor>
        </w:drawing>
      </w:r>
      <w:r w:rsidR="00882633">
        <w:rPr>
          <w:noProof/>
          <w:lang w:eastAsia="ru-RU"/>
        </w:rPr>
        <w:drawing>
          <wp:anchor distT="0" distB="0" distL="114300" distR="114300" simplePos="0" relativeHeight="251685888" behindDoc="1" locked="0" layoutInCell="1" allowOverlap="1">
            <wp:simplePos x="0" y="0"/>
            <wp:positionH relativeFrom="column">
              <wp:posOffset>3411855</wp:posOffset>
            </wp:positionH>
            <wp:positionV relativeFrom="paragraph">
              <wp:posOffset>135890</wp:posOffset>
            </wp:positionV>
            <wp:extent cx="2141855" cy="3134995"/>
            <wp:effectExtent l="666750" t="0" r="86804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a:stretch>
                      <a:fillRect/>
                    </a:stretch>
                  </pic:blipFill>
                  <pic:spPr bwMode="auto">
                    <a:xfrm rot="5400000">
                      <a:off x="0" y="0"/>
                      <a:ext cx="2141855" cy="3134995"/>
                    </a:xfrm>
                    <a:prstGeom prst="rect">
                      <a:avLst/>
                    </a:prstGeom>
                    <a:ln>
                      <a:noFill/>
                    </a:ln>
                    <a:effectLst>
                      <a:outerShdw blurRad="292100" dist="139700" dir="2700000" algn="tl" rotWithShape="0">
                        <a:srgbClr val="333333">
                          <a:alpha val="65000"/>
                        </a:srgbClr>
                      </a:outerShdw>
                    </a:effectLst>
                  </pic:spPr>
                </pic:pic>
              </a:graphicData>
            </a:graphic>
          </wp:anchor>
        </w:drawing>
      </w:r>
      <w:r w:rsidR="00A621DB" w:rsidRPr="00A4318D">
        <w:rPr>
          <w:rFonts w:ascii="Times New Roman" w:hAnsi="Times New Roman" w:cs="Times New Roman"/>
          <w:i/>
          <w:iCs/>
          <w:spacing w:val="-2"/>
          <w:sz w:val="32"/>
          <w:szCs w:val="32"/>
          <w:lang w:val="uk-UA"/>
        </w:rPr>
        <w:t>Рубрика</w:t>
      </w:r>
      <w:r w:rsidR="009F22E3" w:rsidRPr="00A4318D">
        <w:rPr>
          <w:rFonts w:ascii="Times New Roman" w:hAnsi="Times New Roman" w:cs="Times New Roman"/>
          <w:i/>
          <w:iCs/>
          <w:spacing w:val="-2"/>
          <w:sz w:val="32"/>
          <w:szCs w:val="32"/>
          <w:lang w:val="uk-UA"/>
        </w:rPr>
        <w:t xml:space="preserve"> для творчого завдання.</w:t>
      </w:r>
      <w:r w:rsidR="009F22E3" w:rsidRPr="00A4318D">
        <w:rPr>
          <w:rFonts w:ascii="Times New Roman" w:hAnsi="Times New Roman" w:cs="Times New Roman"/>
          <w:i/>
          <w:iCs/>
          <w:spacing w:val="-2"/>
          <w:sz w:val="32"/>
          <w:szCs w:val="32"/>
          <w:lang w:val="uk-UA"/>
        </w:rPr>
        <w:br/>
      </w:r>
    </w:p>
    <w:p w:rsidR="00882633" w:rsidRPr="00882633" w:rsidRDefault="00882633" w:rsidP="00882633">
      <w:r>
        <w:rPr>
          <w:noProof/>
          <w:lang w:eastAsia="ru-RU"/>
        </w:rPr>
        <w:drawing>
          <wp:anchor distT="0" distB="0" distL="114300" distR="114300" simplePos="0" relativeHeight="251684864" behindDoc="0" locked="0" layoutInCell="1" allowOverlap="1">
            <wp:simplePos x="0" y="0"/>
            <wp:positionH relativeFrom="column">
              <wp:posOffset>-693420</wp:posOffset>
            </wp:positionH>
            <wp:positionV relativeFrom="paragraph">
              <wp:posOffset>30480</wp:posOffset>
            </wp:positionV>
            <wp:extent cx="3220085" cy="2244090"/>
            <wp:effectExtent l="171450" t="133350" r="361315" b="30861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srcRect/>
                    <a:stretch>
                      <a:fillRect/>
                    </a:stretch>
                  </pic:blipFill>
                  <pic:spPr bwMode="auto">
                    <a:xfrm>
                      <a:off x="0" y="0"/>
                      <a:ext cx="3220085" cy="2244090"/>
                    </a:xfrm>
                    <a:prstGeom prst="rect">
                      <a:avLst/>
                    </a:prstGeom>
                    <a:ln>
                      <a:noFill/>
                    </a:ln>
                    <a:effectLst>
                      <a:outerShdw blurRad="292100" dist="139700" dir="2700000" algn="tl" rotWithShape="0">
                        <a:srgbClr val="333333">
                          <a:alpha val="65000"/>
                        </a:srgbClr>
                      </a:outerShdw>
                    </a:effectLst>
                  </pic:spPr>
                </pic:pic>
              </a:graphicData>
            </a:graphic>
          </wp:anchor>
        </w:drawing>
      </w:r>
    </w:p>
    <w:p w:rsidR="00882633" w:rsidRPr="00882633" w:rsidRDefault="00882633" w:rsidP="00882633"/>
    <w:p w:rsidR="00882633" w:rsidRPr="00882633" w:rsidRDefault="00882633" w:rsidP="00882633"/>
    <w:p w:rsidR="00882633" w:rsidRPr="00882633" w:rsidRDefault="00882633" w:rsidP="00882633"/>
    <w:p w:rsidR="00882633" w:rsidRPr="00882633" w:rsidRDefault="00882633" w:rsidP="00882633"/>
    <w:p w:rsidR="00882633" w:rsidRPr="00A4318D" w:rsidRDefault="00384439" w:rsidP="00A4318D">
      <w:pPr>
        <w:rPr>
          <w:rFonts w:ascii="Dotum" w:eastAsia="Dotum" w:hAnsi="Dotum" w:cs="Times New Roman"/>
          <w:color w:val="FF0000"/>
          <w:sz w:val="28"/>
          <w:szCs w:val="28"/>
          <w:lang w:val="uk-UA"/>
        </w:rPr>
      </w:pPr>
      <w:r w:rsidRPr="00384439">
        <w:rPr>
          <w:noProof/>
          <w:lang w:eastAsia="ru-RU"/>
        </w:rPr>
        <w:pict>
          <v:oval id="_x0000_s1026" style="position:absolute;margin-left:399.45pt;margin-top:639.45pt;width:96pt;height:67.5pt;z-index:251659264" strokecolor="white [3212]"/>
        </w:pict>
      </w:r>
    </w:p>
    <w:p w:rsidR="00A621DB" w:rsidRDefault="00A621DB" w:rsidP="00A621DB">
      <w:pPr>
        <w:jc w:val="center"/>
        <w:rPr>
          <w:rFonts w:ascii="Dotum" w:eastAsia="Dotum" w:hAnsi="Dotum" w:cs="Times New Roman"/>
          <w:b/>
          <w:color w:val="7030A0"/>
          <w:sz w:val="36"/>
          <w:szCs w:val="36"/>
          <w:lang w:val="uk-UA"/>
        </w:rPr>
      </w:pPr>
      <w:r>
        <w:rPr>
          <w:rFonts w:ascii="Dotum" w:eastAsia="Dotum" w:hAnsi="Dotum" w:cs="Times New Roman"/>
          <w:b/>
          <w:color w:val="7030A0"/>
          <w:sz w:val="36"/>
          <w:szCs w:val="36"/>
          <w:lang w:val="uk-UA"/>
        </w:rPr>
        <w:lastRenderedPageBreak/>
        <w:t>Іванова Ксенія Олексіївна</w:t>
      </w:r>
    </w:p>
    <w:p w:rsidR="00C144B0" w:rsidRPr="00A621DB" w:rsidRDefault="00A621DB" w:rsidP="00A621DB">
      <w:pPr>
        <w:pStyle w:val="a3"/>
        <w:ind w:left="-851" w:right="-284" w:firstLine="567"/>
        <w:jc w:val="center"/>
        <w:rPr>
          <w:rFonts w:ascii="Comic Sans MS" w:hAnsi="Comic Sans MS"/>
          <w:b/>
          <w:sz w:val="36"/>
          <w:szCs w:val="36"/>
          <w:lang w:val="uk-UA"/>
        </w:rPr>
      </w:pPr>
      <w:r w:rsidRPr="00A621DB">
        <w:rPr>
          <w:rFonts w:ascii="Comic Sans MS" w:hAnsi="Comic Sans MS"/>
          <w:b/>
          <w:sz w:val="36"/>
          <w:szCs w:val="36"/>
          <w:lang w:val="uk-UA"/>
        </w:rPr>
        <w:t>Розвиток інтересу до уроків читання</w:t>
      </w:r>
    </w:p>
    <w:p w:rsidR="006F0686"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 xml:space="preserve">Питання швидкого, свідомого і виразного читання завжди мене хвилювало. І тепер, коли накопичено деякий досвід, хочу поділитися ним з колегами. </w:t>
      </w:r>
    </w:p>
    <w:p w:rsidR="00C144B0"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 xml:space="preserve">Структуру уроків читання я переглянула так, щоб діти стали активнішими, полюбили читання. Допомогла і та атмосфера на уроках, в якій діти відчувають себе вільно, не бояться висловлювати свою точку зору, оцінюють роботу товариша, дають поради. А як їм хочеться побути на уроці в ролі вчителя! (При цьому орієнтую учнів на доброзичливий тон по відношенню до товаришів, вміння помічати не лише помилки, присутність </w:t>
      </w:r>
      <w:r w:rsidR="00316256">
        <w:rPr>
          <w:rFonts w:ascii="Times New Roman" w:hAnsi="Times New Roman"/>
          <w:sz w:val="32"/>
          <w:szCs w:val="32"/>
          <w:lang w:val="uk-UA"/>
        </w:rPr>
        <w:t>п</w:t>
      </w:r>
      <w:r w:rsidRPr="00A621DB">
        <w:rPr>
          <w:rFonts w:ascii="Times New Roman" w:hAnsi="Times New Roman"/>
          <w:sz w:val="32"/>
          <w:szCs w:val="32"/>
          <w:lang w:val="uk-UA"/>
        </w:rPr>
        <w:t>остій</w:t>
      </w:r>
      <w:r w:rsidR="00316256">
        <w:rPr>
          <w:rFonts w:ascii="Times New Roman" w:hAnsi="Times New Roman"/>
          <w:sz w:val="32"/>
          <w:szCs w:val="32"/>
          <w:lang w:val="uk-UA"/>
        </w:rPr>
        <w:t>ного співпереживання між учнями</w:t>
      </w:r>
      <w:r w:rsidRPr="00A621DB">
        <w:rPr>
          <w:rFonts w:ascii="Times New Roman" w:hAnsi="Times New Roman"/>
          <w:sz w:val="32"/>
          <w:szCs w:val="32"/>
          <w:lang w:val="uk-UA"/>
        </w:rPr>
        <w:t>)</w:t>
      </w:r>
      <w:r w:rsidR="00316256">
        <w:rPr>
          <w:rFonts w:ascii="Times New Roman" w:hAnsi="Times New Roman"/>
          <w:sz w:val="32"/>
          <w:szCs w:val="32"/>
          <w:lang w:val="uk-UA"/>
        </w:rPr>
        <w:t>.</w:t>
      </w:r>
    </w:p>
    <w:p w:rsidR="006F0686"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Уроки читання – це особливі уроки. На них діти непомітно для себе розуміють важливі в моральному відношенні речі: працелюбність, повага до старших, турбота про молодших, любов до всього живого – і в той же час свідомо засуджують такі риси, як жадібність, брехливість, підлість, боягузтво.</w:t>
      </w:r>
    </w:p>
    <w:p w:rsidR="006F0686"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Різноманітна робота по формуванню в учнів навичок читання не проходить безслідно. Це відображається на емоційному сприйнятті дітьми оточуючого світу, логіці суджень, розумовому</w:t>
      </w:r>
      <w:r w:rsidR="00316256">
        <w:rPr>
          <w:rFonts w:ascii="Times New Roman" w:hAnsi="Times New Roman"/>
          <w:sz w:val="32"/>
          <w:szCs w:val="32"/>
          <w:lang w:val="uk-UA"/>
        </w:rPr>
        <w:t xml:space="preserve"> розвитку, у них гарно розвинуте</w:t>
      </w:r>
      <w:r w:rsidRPr="00A621DB">
        <w:rPr>
          <w:rFonts w:ascii="Times New Roman" w:hAnsi="Times New Roman"/>
          <w:sz w:val="32"/>
          <w:szCs w:val="32"/>
          <w:lang w:val="uk-UA"/>
        </w:rPr>
        <w:t xml:space="preserve"> усне і писемне мовлення.</w:t>
      </w:r>
    </w:p>
    <w:p w:rsidR="006F0686"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Коли діти почали з інтересом читати, з’явилися швидкість і свідомість читання, помітно підвищилась успішність з інших предметів.</w:t>
      </w:r>
    </w:p>
    <w:p w:rsidR="006F0686"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Досліди, що проводяться останнім часом, показали, що швидке читання активізує процеси мислення і є одним із засобів вдосконалення навчального процесу для всіх ступенів навчання.</w:t>
      </w:r>
    </w:p>
    <w:p w:rsidR="006F0686" w:rsidRPr="00A621DB" w:rsidRDefault="006F0686" w:rsidP="00A621DB">
      <w:pPr>
        <w:pStyle w:val="a3"/>
        <w:ind w:left="-851" w:right="-284" w:firstLine="567"/>
        <w:jc w:val="both"/>
        <w:rPr>
          <w:rFonts w:ascii="Times New Roman" w:hAnsi="Times New Roman"/>
          <w:sz w:val="32"/>
          <w:szCs w:val="32"/>
          <w:lang w:val="uk-UA"/>
        </w:rPr>
      </w:pPr>
      <w:r w:rsidRPr="00A621DB">
        <w:rPr>
          <w:rFonts w:ascii="Times New Roman" w:hAnsi="Times New Roman"/>
          <w:sz w:val="32"/>
          <w:szCs w:val="32"/>
          <w:lang w:val="uk-UA"/>
        </w:rPr>
        <w:t>З чим же доводиться зустрічатися в школі? Спостерігаючи за виконанням домашніх завдань, неважко помітити, що більшість молодших школярів розмежовують завдання на головні і другорядні. Письмові завдання з математики та мови вони вважають головними і виконують в першу чергу щоденно. А інші -  другорядні. І, на жаль, більшість батьків виконання письмових робіт контролюють, а читанню текстів уваги не приділяють.</w:t>
      </w:r>
    </w:p>
    <w:p w:rsidR="00316256" w:rsidRPr="00634EC6" w:rsidRDefault="00634EC6" w:rsidP="00634EC6">
      <w:pPr>
        <w:pStyle w:val="a3"/>
        <w:ind w:left="-851" w:right="-284" w:firstLine="567"/>
        <w:jc w:val="both"/>
        <w:rPr>
          <w:rFonts w:ascii="Times New Roman" w:hAnsi="Times New Roman"/>
          <w:sz w:val="32"/>
          <w:szCs w:val="32"/>
          <w:lang w:val="uk-UA"/>
        </w:rPr>
      </w:pPr>
      <w:r>
        <w:rPr>
          <w:rFonts w:ascii="Times New Roman" w:hAnsi="Times New Roman"/>
          <w:noProof/>
          <w:sz w:val="32"/>
          <w:szCs w:val="32"/>
          <w:lang w:eastAsia="ru-RU"/>
        </w:rPr>
        <w:lastRenderedPageBreak/>
        <w:drawing>
          <wp:anchor distT="0" distB="0" distL="114300" distR="114300" simplePos="0" relativeHeight="251692032" behindDoc="0" locked="0" layoutInCell="1" allowOverlap="1">
            <wp:simplePos x="0" y="0"/>
            <wp:positionH relativeFrom="column">
              <wp:posOffset>1598930</wp:posOffset>
            </wp:positionH>
            <wp:positionV relativeFrom="paragraph">
              <wp:posOffset>6214745</wp:posOffset>
            </wp:positionV>
            <wp:extent cx="4576445" cy="2944495"/>
            <wp:effectExtent l="171450" t="133350" r="357505" b="313055"/>
            <wp:wrapSquare wrapText="bothSides"/>
            <wp:docPr id="8" name="Рисунок 7" descr="C:\Users\Home\Desktop\DSCN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DSCN1118.JPG"/>
                    <pic:cNvPicPr>
                      <a:picLocks noChangeAspect="1" noChangeArrowheads="1"/>
                    </pic:cNvPicPr>
                  </pic:nvPicPr>
                  <pic:blipFill>
                    <a:blip r:embed="rId11" cstate="print"/>
                    <a:srcRect b="14400"/>
                    <a:stretch>
                      <a:fillRect/>
                    </a:stretch>
                  </pic:blipFill>
                  <pic:spPr bwMode="auto">
                    <a:xfrm>
                      <a:off x="0" y="0"/>
                      <a:ext cx="4576445" cy="29444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noProof/>
          <w:sz w:val="32"/>
          <w:szCs w:val="32"/>
          <w:lang w:eastAsia="ru-RU"/>
        </w:rPr>
        <w:drawing>
          <wp:anchor distT="0" distB="0" distL="114300" distR="114300" simplePos="0" relativeHeight="251686912" behindDoc="0" locked="0" layoutInCell="1" allowOverlap="1">
            <wp:simplePos x="0" y="0"/>
            <wp:positionH relativeFrom="column">
              <wp:posOffset>-509905</wp:posOffset>
            </wp:positionH>
            <wp:positionV relativeFrom="paragraph">
              <wp:posOffset>2619375</wp:posOffset>
            </wp:positionV>
            <wp:extent cx="4600575" cy="2583180"/>
            <wp:effectExtent l="171450" t="133350" r="371475" b="312420"/>
            <wp:wrapSquare wrapText="bothSides"/>
            <wp:docPr id="1" name="Рисунок 1" descr="D:\Фото мама\Читацький сад\Изображение 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мама\Читацький сад\Изображение 533.jpg"/>
                    <pic:cNvPicPr>
                      <a:picLocks noChangeAspect="1" noChangeArrowheads="1"/>
                    </pic:cNvPicPr>
                  </pic:nvPicPr>
                  <pic:blipFill>
                    <a:blip r:embed="rId12" cstate="print"/>
                    <a:srcRect r="5605" b="39265"/>
                    <a:stretch>
                      <a:fillRect/>
                    </a:stretch>
                  </pic:blipFill>
                  <pic:spPr bwMode="auto">
                    <a:xfrm>
                      <a:off x="0" y="0"/>
                      <a:ext cx="4600575" cy="2583180"/>
                    </a:xfrm>
                    <a:prstGeom prst="rect">
                      <a:avLst/>
                    </a:prstGeom>
                    <a:ln>
                      <a:noFill/>
                    </a:ln>
                    <a:effectLst>
                      <a:outerShdw blurRad="292100" dist="139700" dir="2700000" algn="tl" rotWithShape="0">
                        <a:srgbClr val="333333">
                          <a:alpha val="65000"/>
                        </a:srgbClr>
                      </a:outerShdw>
                    </a:effectLst>
                  </pic:spPr>
                </pic:pic>
              </a:graphicData>
            </a:graphic>
          </wp:anchor>
        </w:drawing>
      </w:r>
      <w:r w:rsidR="006F0686" w:rsidRPr="00A621DB">
        <w:rPr>
          <w:rFonts w:ascii="Times New Roman" w:hAnsi="Times New Roman"/>
          <w:sz w:val="32"/>
          <w:szCs w:val="32"/>
          <w:lang w:val="uk-UA"/>
        </w:rPr>
        <w:t>На батьківських зборах та під час індивідуальних консультацій прагну переконати батьків в тому, що голосне читання, як і читання мовчки, повинно ввійти в щоденну звичку дитини. При цьому, особливо на перших сходинках грамотного читання, необхідно створювати ситуацію зацікавленості оточуючих, які слухають читання. Чудово, коли батьки виявляють живий інтерес до змісту (хай, навіть, маленького за об’ємом) оповідання, уривка і т.</w:t>
      </w:r>
      <w:r w:rsidR="00316256">
        <w:rPr>
          <w:rFonts w:ascii="Times New Roman" w:hAnsi="Times New Roman"/>
          <w:sz w:val="32"/>
          <w:szCs w:val="32"/>
          <w:lang w:val="uk-UA"/>
        </w:rPr>
        <w:t xml:space="preserve"> </w:t>
      </w:r>
      <w:r w:rsidR="006F0686" w:rsidRPr="00A621DB">
        <w:rPr>
          <w:rFonts w:ascii="Times New Roman" w:hAnsi="Times New Roman"/>
          <w:sz w:val="32"/>
          <w:szCs w:val="32"/>
          <w:lang w:val="uk-UA"/>
        </w:rPr>
        <w:t>і. І при цьому дуже важливо під час таких читань бути стриманим, терплячим, поблажливим, доброзичливим до дитини. Допомагають у цьому і відкриті уроки для батьків.</w:t>
      </w:r>
      <w:r>
        <w:rPr>
          <w:rFonts w:ascii="Times New Roman" w:hAnsi="Times New Roman"/>
          <w:sz w:val="32"/>
          <w:szCs w:val="32"/>
          <w:lang w:val="uk-UA"/>
        </w:rPr>
        <w:t xml:space="preserve"> </w:t>
      </w:r>
      <w:r w:rsidR="00316256" w:rsidRPr="00634EC6">
        <w:rPr>
          <w:rFonts w:ascii="Times New Roman" w:hAnsi="Times New Roman"/>
          <w:sz w:val="32"/>
          <w:szCs w:val="32"/>
          <w:lang w:val="uk-UA"/>
        </w:rPr>
        <w:t>А ще мої учні залюбки беруть участь у різних читацьких конкурсах, які ми організовуємо у класі. Це, зокрема, і «Читацький сад» та «Читацький кошик», які проводились у 1 класі і мали на меті заохотити дітей до читання додаткових творів</w:t>
      </w:r>
      <w:r w:rsidR="009B30B7" w:rsidRPr="00634EC6">
        <w:rPr>
          <w:rFonts w:ascii="Times New Roman" w:hAnsi="Times New Roman"/>
          <w:sz w:val="32"/>
          <w:szCs w:val="32"/>
          <w:lang w:val="uk-UA"/>
        </w:rPr>
        <w:t>. С</w:t>
      </w:r>
      <w:r w:rsidR="00316256" w:rsidRPr="00634EC6">
        <w:rPr>
          <w:rFonts w:ascii="Times New Roman" w:hAnsi="Times New Roman"/>
          <w:sz w:val="32"/>
          <w:szCs w:val="32"/>
          <w:lang w:val="uk-UA"/>
        </w:rPr>
        <w:t>уть конкурсу полягала у наступному: щодня діти за бажанням (це – головна умова!) готувались презентувати у класі один із творів, який вони самі знайшли, або один із творів «</w:t>
      </w:r>
      <w:proofErr w:type="spellStart"/>
      <w:r w:rsidR="00316256" w:rsidRPr="00634EC6">
        <w:rPr>
          <w:rFonts w:ascii="Times New Roman" w:hAnsi="Times New Roman"/>
          <w:sz w:val="32"/>
          <w:szCs w:val="32"/>
          <w:lang w:val="uk-UA"/>
        </w:rPr>
        <w:t>Читалочки</w:t>
      </w:r>
      <w:proofErr w:type="spellEnd"/>
      <w:r w:rsidR="00316256" w:rsidRPr="00634EC6">
        <w:rPr>
          <w:rFonts w:ascii="Times New Roman" w:hAnsi="Times New Roman"/>
          <w:sz w:val="32"/>
          <w:szCs w:val="32"/>
          <w:lang w:val="uk-UA"/>
        </w:rPr>
        <w:t>», створеної мною для додаткового читання</w:t>
      </w:r>
      <w:r w:rsidR="009B30B7" w:rsidRPr="00634EC6">
        <w:rPr>
          <w:rFonts w:ascii="Times New Roman" w:hAnsi="Times New Roman"/>
          <w:sz w:val="32"/>
          <w:szCs w:val="32"/>
          <w:lang w:val="uk-UA"/>
        </w:rPr>
        <w:t xml:space="preserve">. Якщо твір </w:t>
      </w:r>
      <w:r w:rsidR="009B30B7" w:rsidRPr="00634EC6">
        <w:rPr>
          <w:rFonts w:ascii="Times New Roman" w:hAnsi="Times New Roman"/>
          <w:sz w:val="32"/>
          <w:szCs w:val="32"/>
          <w:lang w:val="uk-UA"/>
        </w:rPr>
        <w:lastRenderedPageBreak/>
        <w:t xml:space="preserve">було прочитано гарно, дитина отримувала на своє дерево червоне яблучко, якщо ні – зелене. Хто зовсім не готувався читати – яблучка не отримував. Конкурс тривав протягом місяця. За його підсумками всі учасники були нагороджені грамотами </w:t>
      </w:r>
      <w:r w:rsidR="00316256" w:rsidRPr="00634EC6">
        <w:rPr>
          <w:rFonts w:ascii="Times New Roman" w:hAnsi="Times New Roman"/>
          <w:sz w:val="32"/>
          <w:szCs w:val="32"/>
          <w:lang w:val="uk-UA"/>
        </w:rPr>
        <w:t>і</w:t>
      </w:r>
      <w:r w:rsidR="009B30B7" w:rsidRPr="00634EC6">
        <w:rPr>
          <w:rFonts w:ascii="Times New Roman" w:hAnsi="Times New Roman"/>
          <w:sz w:val="32"/>
          <w:szCs w:val="32"/>
          <w:lang w:val="uk-UA"/>
        </w:rPr>
        <w:t xml:space="preserve"> подарунками. Під час конкурсу «Читацький кошик», який розпочався після підбиття підсумків попереднього, слід було не лише прочитати, але й переказати прочитане. Тоді дитина на свою квіточку за читання отримувала ще й комашку за розуміння тексту. У другому класі ми продовжили влаштовувати конкурси, зокрема, регулярними стали</w:t>
      </w:r>
      <w:r w:rsidR="00316256" w:rsidRPr="00634EC6">
        <w:rPr>
          <w:rFonts w:ascii="Times New Roman" w:hAnsi="Times New Roman"/>
          <w:sz w:val="32"/>
          <w:szCs w:val="32"/>
          <w:lang w:val="uk-UA"/>
        </w:rPr>
        <w:t xml:space="preserve"> конкурси читців поезій різних авторів: Т. Шевченка, Л. Українки, Н. Забіли, Л. Костенко, Т. Коломієць тощо. Радує той факт, що діти самі залюбки пропонують, твори якого автора взяти для проведення конкурсу. </w:t>
      </w:r>
    </w:p>
    <w:p w:rsidR="00C144B0" w:rsidRPr="00634EC6" w:rsidRDefault="00634EC6" w:rsidP="00634EC6">
      <w:pPr>
        <w:pStyle w:val="a3"/>
        <w:ind w:left="-851" w:right="-284" w:firstLine="567"/>
        <w:jc w:val="both"/>
        <w:rPr>
          <w:rFonts w:ascii="Times New Roman" w:hAnsi="Times New Roman"/>
          <w:sz w:val="32"/>
          <w:szCs w:val="32"/>
          <w:lang w:val="uk-UA"/>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687936" behindDoc="0" locked="0" layoutInCell="1" allowOverlap="1">
            <wp:simplePos x="0" y="0"/>
            <wp:positionH relativeFrom="column">
              <wp:posOffset>-624205</wp:posOffset>
            </wp:positionH>
            <wp:positionV relativeFrom="paragraph">
              <wp:posOffset>193040</wp:posOffset>
            </wp:positionV>
            <wp:extent cx="4354830" cy="2620010"/>
            <wp:effectExtent l="171450" t="133350" r="369570" b="313690"/>
            <wp:wrapSquare wrapText="bothSides"/>
            <wp:docPr id="3" name="Рисунок 3" descr="D:\Фото мама\Читацький сад\Изображение 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мама\Читацький сад\Изображение 526.jpg"/>
                    <pic:cNvPicPr>
                      <a:picLocks noChangeAspect="1" noChangeArrowheads="1"/>
                    </pic:cNvPicPr>
                  </pic:nvPicPr>
                  <pic:blipFill>
                    <a:blip r:embed="rId13" cstate="print"/>
                    <a:srcRect l="13169" t="19324" r="10487" b="19807"/>
                    <a:stretch>
                      <a:fillRect/>
                    </a:stretch>
                  </pic:blipFill>
                  <pic:spPr bwMode="auto">
                    <a:xfrm>
                      <a:off x="0" y="0"/>
                      <a:ext cx="4354830" cy="2620010"/>
                    </a:xfrm>
                    <a:prstGeom prst="rect">
                      <a:avLst/>
                    </a:prstGeom>
                    <a:ln>
                      <a:noFill/>
                    </a:ln>
                    <a:effectLst>
                      <a:outerShdw blurRad="292100" dist="139700" dir="2700000" algn="tl" rotWithShape="0">
                        <a:srgbClr val="333333">
                          <a:alpha val="65000"/>
                        </a:srgbClr>
                      </a:outerShdw>
                    </a:effectLst>
                  </pic:spPr>
                </pic:pic>
              </a:graphicData>
            </a:graphic>
          </wp:anchor>
        </w:drawing>
      </w:r>
      <w:r w:rsidR="009B30B7" w:rsidRPr="009B30B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777C" w:rsidRDefault="0052777C" w:rsidP="0052777C">
      <w:pPr>
        <w:ind w:right="-426"/>
        <w:rPr>
          <w:rFonts w:ascii="Times New Roman" w:hAnsi="Times New Roman" w:cs="Times New Roman"/>
          <w:b/>
          <w:sz w:val="28"/>
          <w:szCs w:val="28"/>
          <w:lang w:val="uk-UA"/>
        </w:rPr>
      </w:pPr>
      <w:r w:rsidRPr="0052777C">
        <w:rPr>
          <w:rFonts w:ascii="Times New Roman" w:hAnsi="Times New Roman" w:cs="Times New Roman"/>
          <w:b/>
          <w:sz w:val="28"/>
          <w:szCs w:val="28"/>
          <w:lang w:val="uk-UA"/>
        </w:rPr>
        <w:t xml:space="preserve">Переможці конкурсу </w:t>
      </w:r>
    </w:p>
    <w:p w:rsidR="00634EC6" w:rsidRPr="0052777C" w:rsidRDefault="00634EC6" w:rsidP="0052777C">
      <w:pPr>
        <w:ind w:right="-426"/>
        <w:rPr>
          <w:rFonts w:ascii="Times New Roman" w:hAnsi="Times New Roman" w:cs="Times New Roman"/>
          <w:b/>
          <w:sz w:val="28"/>
          <w:szCs w:val="28"/>
          <w:lang w:val="uk-UA"/>
        </w:rPr>
      </w:pPr>
      <w:r>
        <w:rPr>
          <w:rFonts w:ascii="Times New Roman" w:hAnsi="Times New Roman" w:cs="Times New Roman"/>
          <w:b/>
          <w:sz w:val="28"/>
          <w:szCs w:val="28"/>
          <w:lang w:val="uk-UA"/>
        </w:rPr>
        <w:t>«Читацький кошик»</w:t>
      </w:r>
    </w:p>
    <w:p w:rsidR="00A4318D" w:rsidRDefault="00634EC6" w:rsidP="0052777C">
      <w:pPr>
        <w:ind w:right="-426"/>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-1891030</wp:posOffset>
            </wp:positionH>
            <wp:positionV relativeFrom="paragraph">
              <wp:posOffset>1433195</wp:posOffset>
            </wp:positionV>
            <wp:extent cx="3803015" cy="2802890"/>
            <wp:effectExtent l="171450" t="133350" r="368935" b="302260"/>
            <wp:wrapSquare wrapText="bothSides"/>
            <wp:docPr id="4" name="Рисунок 4" descr="D:\Фото мама\Читацький сад\Изображение 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мама\Читацький сад\Изображение 531.jpg"/>
                    <pic:cNvPicPr>
                      <a:picLocks noChangeAspect="1" noChangeArrowheads="1"/>
                    </pic:cNvPicPr>
                  </pic:nvPicPr>
                  <pic:blipFill>
                    <a:blip r:embed="rId14" cstate="print"/>
                    <a:srcRect l="5885" t="13139" r="6489"/>
                    <a:stretch>
                      <a:fillRect/>
                    </a:stretch>
                  </pic:blipFill>
                  <pic:spPr bwMode="auto">
                    <a:xfrm>
                      <a:off x="0" y="0"/>
                      <a:ext cx="3803015" cy="280289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52777C" w:rsidRPr="0052777C">
        <w:rPr>
          <w:rFonts w:ascii="Times New Roman" w:hAnsi="Times New Roman" w:cs="Times New Roman"/>
          <w:sz w:val="28"/>
          <w:szCs w:val="28"/>
          <w:lang w:val="uk-UA"/>
        </w:rPr>
        <w:t>Трикутько</w:t>
      </w:r>
      <w:proofErr w:type="spellEnd"/>
      <w:r w:rsidR="0052777C" w:rsidRPr="0052777C">
        <w:rPr>
          <w:rFonts w:ascii="Times New Roman" w:hAnsi="Times New Roman" w:cs="Times New Roman"/>
          <w:sz w:val="28"/>
          <w:szCs w:val="28"/>
          <w:lang w:val="uk-UA"/>
        </w:rPr>
        <w:t xml:space="preserve"> Денис, </w:t>
      </w:r>
      <w:proofErr w:type="spellStart"/>
      <w:r w:rsidR="0052777C" w:rsidRPr="0052777C">
        <w:rPr>
          <w:rFonts w:ascii="Times New Roman" w:hAnsi="Times New Roman" w:cs="Times New Roman"/>
          <w:sz w:val="28"/>
          <w:szCs w:val="28"/>
          <w:lang w:val="uk-UA"/>
        </w:rPr>
        <w:t>Трубін</w:t>
      </w:r>
      <w:proofErr w:type="spellEnd"/>
      <w:r w:rsidR="0052777C" w:rsidRPr="0052777C">
        <w:rPr>
          <w:rFonts w:ascii="Times New Roman" w:hAnsi="Times New Roman" w:cs="Times New Roman"/>
          <w:sz w:val="28"/>
          <w:szCs w:val="28"/>
          <w:lang w:val="uk-UA"/>
        </w:rPr>
        <w:t xml:space="preserve"> Андрій, </w:t>
      </w:r>
      <w:proofErr w:type="spellStart"/>
      <w:r w:rsidR="0052777C" w:rsidRPr="0052777C">
        <w:rPr>
          <w:rFonts w:ascii="Times New Roman" w:hAnsi="Times New Roman" w:cs="Times New Roman"/>
          <w:sz w:val="28"/>
          <w:szCs w:val="28"/>
          <w:lang w:val="uk-UA"/>
        </w:rPr>
        <w:t>Бокатенко</w:t>
      </w:r>
      <w:proofErr w:type="spellEnd"/>
      <w:r w:rsidR="0052777C" w:rsidRPr="0052777C">
        <w:rPr>
          <w:rFonts w:ascii="Times New Roman" w:hAnsi="Times New Roman" w:cs="Times New Roman"/>
          <w:sz w:val="28"/>
          <w:szCs w:val="28"/>
          <w:lang w:val="uk-UA"/>
        </w:rPr>
        <w:t xml:space="preserve"> </w:t>
      </w:r>
      <w:proofErr w:type="spellStart"/>
      <w:r w:rsidR="0052777C" w:rsidRPr="0052777C">
        <w:rPr>
          <w:rFonts w:ascii="Times New Roman" w:hAnsi="Times New Roman" w:cs="Times New Roman"/>
          <w:sz w:val="28"/>
          <w:szCs w:val="28"/>
          <w:lang w:val="uk-UA"/>
        </w:rPr>
        <w:t>Альона</w:t>
      </w:r>
      <w:proofErr w:type="spellEnd"/>
      <w:r w:rsidR="0052777C" w:rsidRPr="0052777C">
        <w:rPr>
          <w:rFonts w:ascii="Times New Roman" w:hAnsi="Times New Roman" w:cs="Times New Roman"/>
          <w:sz w:val="28"/>
          <w:szCs w:val="28"/>
          <w:lang w:val="uk-UA"/>
        </w:rPr>
        <w:t xml:space="preserve">, </w:t>
      </w:r>
      <w:proofErr w:type="spellStart"/>
      <w:r w:rsidR="0052777C" w:rsidRPr="0052777C">
        <w:rPr>
          <w:rFonts w:ascii="Times New Roman" w:hAnsi="Times New Roman" w:cs="Times New Roman"/>
          <w:sz w:val="28"/>
          <w:szCs w:val="28"/>
          <w:lang w:val="uk-UA"/>
        </w:rPr>
        <w:t>Садовенко</w:t>
      </w:r>
      <w:proofErr w:type="spellEnd"/>
      <w:r w:rsidR="0052777C" w:rsidRPr="0052777C">
        <w:rPr>
          <w:rFonts w:ascii="Times New Roman" w:hAnsi="Times New Roman" w:cs="Times New Roman"/>
          <w:sz w:val="28"/>
          <w:szCs w:val="28"/>
          <w:lang w:val="uk-UA"/>
        </w:rPr>
        <w:t xml:space="preserve"> Денис, Іванюк Андрій</w:t>
      </w: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A4318D" w:rsidRPr="00A4318D" w:rsidRDefault="00A4318D" w:rsidP="00A4318D">
      <w:pPr>
        <w:rPr>
          <w:rFonts w:ascii="Times New Roman" w:hAnsi="Times New Roman" w:cs="Times New Roman"/>
          <w:sz w:val="28"/>
          <w:szCs w:val="28"/>
          <w:lang w:val="uk-UA"/>
        </w:rPr>
      </w:pPr>
    </w:p>
    <w:p w:rsidR="00EB6927" w:rsidRDefault="00EB6927" w:rsidP="00EB6927">
      <w:pPr>
        <w:jc w:val="center"/>
        <w:rPr>
          <w:rFonts w:ascii="Dotum" w:eastAsia="Dotum" w:hAnsi="Dotum" w:cs="Times New Roman"/>
          <w:b/>
          <w:color w:val="7030A0"/>
          <w:sz w:val="36"/>
          <w:szCs w:val="36"/>
          <w:lang w:val="uk-UA"/>
        </w:rPr>
      </w:pPr>
      <w:r>
        <w:rPr>
          <w:rFonts w:ascii="Dotum" w:eastAsia="Dotum" w:hAnsi="Dotum" w:cs="Times New Roman"/>
          <w:b/>
          <w:color w:val="7030A0"/>
          <w:sz w:val="36"/>
          <w:szCs w:val="36"/>
          <w:lang w:val="uk-UA"/>
        </w:rPr>
        <w:lastRenderedPageBreak/>
        <w:t>Богун Людмила Володимирівна</w:t>
      </w:r>
    </w:p>
    <w:p w:rsidR="00EB6927" w:rsidRDefault="00EB6927" w:rsidP="00EB6927">
      <w:pPr>
        <w:pStyle w:val="a3"/>
        <w:ind w:left="-851" w:right="-284" w:firstLine="567"/>
        <w:jc w:val="center"/>
        <w:rPr>
          <w:rFonts w:ascii="Comic Sans MS" w:hAnsi="Comic Sans MS"/>
          <w:b/>
          <w:sz w:val="36"/>
          <w:szCs w:val="36"/>
          <w:lang w:val="uk-UA"/>
        </w:rPr>
      </w:pPr>
      <w:r>
        <w:rPr>
          <w:rFonts w:ascii="Comic Sans MS" w:hAnsi="Comic Sans MS"/>
          <w:b/>
          <w:sz w:val="36"/>
          <w:szCs w:val="36"/>
          <w:lang w:val="uk-UA"/>
        </w:rPr>
        <w:t>Ігрові технології – найважливіша форма життєдіяльності дітей</w:t>
      </w:r>
    </w:p>
    <w:p w:rsidR="00EB6927" w:rsidRDefault="00980170" w:rsidP="00980170">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Видатний український педагог В. Сухомлинський у книзі «Серце віддаю дітям» писав: «Гра – це величезне світле вікно, через яке в духовний світ дитини вливається життєдайний потік уявлень і понять».</w:t>
      </w:r>
    </w:p>
    <w:p w:rsidR="00980170" w:rsidRDefault="00980170" w:rsidP="00980170">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Гра виконує безліч функцій: розвиває пізнавальні здібності, кмітливість, уяву, активізує інтерес та увагу дітей. Ігрове навчання не тільки допомагає створенню необхідної атмосфери для занять, а й знімає внутрішню скутість, сприяє соціалізації дітей, виховує в них почуття толерантності, розвиває навичку спілкування та регуляції спільної діяльності. У грі дитина може виявити себе, самовиразитись і самоствердитись.</w:t>
      </w:r>
    </w:p>
    <w:p w:rsidR="00980170" w:rsidRDefault="00980170" w:rsidP="00980170">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На уроках використовую кросворди за темами уроку, гру «Мозкова атака», проводжу вікторини, пропоную цікаві пізнавальні завдання, КВК – як підсумкові уроки засвоєння вивченого.</w:t>
      </w:r>
    </w:p>
    <w:p w:rsidR="00980170" w:rsidRDefault="00980170" w:rsidP="00980170">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Крім гри, на уроках застосовую ще такі методи і прийоми як:</w:t>
      </w:r>
    </w:p>
    <w:p w:rsidR="00980170" w:rsidRDefault="00980170" w:rsidP="00980170">
      <w:pPr>
        <w:pStyle w:val="a3"/>
        <w:numPr>
          <w:ilvl w:val="0"/>
          <w:numId w:val="5"/>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заохочення;</w:t>
      </w:r>
    </w:p>
    <w:p w:rsidR="00980170" w:rsidRDefault="00980170" w:rsidP="00980170">
      <w:pPr>
        <w:pStyle w:val="a3"/>
        <w:numPr>
          <w:ilvl w:val="0"/>
          <w:numId w:val="5"/>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створення яскравих уявно-</w:t>
      </w:r>
      <w:r w:rsidR="004419EB">
        <w:rPr>
          <w:rFonts w:ascii="Times New Roman" w:hAnsi="Times New Roman" w:cs="Times New Roman"/>
          <w:sz w:val="32"/>
          <w:szCs w:val="32"/>
          <w:lang w:val="uk-UA"/>
        </w:rPr>
        <w:t>образних уявлень;</w:t>
      </w:r>
    </w:p>
    <w:p w:rsidR="004419EB" w:rsidRDefault="004419EB" w:rsidP="00980170">
      <w:pPr>
        <w:pStyle w:val="a3"/>
        <w:numPr>
          <w:ilvl w:val="0"/>
          <w:numId w:val="5"/>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виконання творчих завдань;</w:t>
      </w:r>
    </w:p>
    <w:p w:rsidR="004419EB" w:rsidRDefault="004419EB" w:rsidP="00980170">
      <w:pPr>
        <w:pStyle w:val="a3"/>
        <w:numPr>
          <w:ilvl w:val="0"/>
          <w:numId w:val="5"/>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створення проблемних ситуацій;</w:t>
      </w:r>
    </w:p>
    <w:p w:rsidR="004419EB" w:rsidRDefault="004419EB" w:rsidP="00980170">
      <w:pPr>
        <w:pStyle w:val="a3"/>
        <w:numPr>
          <w:ilvl w:val="0"/>
          <w:numId w:val="5"/>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створення ситуацій успіху;</w:t>
      </w:r>
    </w:p>
    <w:p w:rsidR="004419EB" w:rsidRDefault="004419EB" w:rsidP="00980170">
      <w:pPr>
        <w:pStyle w:val="a3"/>
        <w:numPr>
          <w:ilvl w:val="0"/>
          <w:numId w:val="5"/>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створення ситуацій взаємодопомоги.</w:t>
      </w:r>
    </w:p>
    <w:p w:rsidR="004419EB" w:rsidRDefault="004419EB" w:rsidP="004419EB">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З перших днів навчання (з першого класу)розпочинаю роботу з важливих, на мою думку, моментів:</w:t>
      </w:r>
    </w:p>
    <w:p w:rsidR="004419EB" w:rsidRDefault="004419EB" w:rsidP="004419EB">
      <w:pPr>
        <w:pStyle w:val="a3"/>
        <w:numPr>
          <w:ilvl w:val="0"/>
          <w:numId w:val="6"/>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сформувати групи;</w:t>
      </w:r>
    </w:p>
    <w:p w:rsidR="004419EB" w:rsidRDefault="004419EB" w:rsidP="004419EB">
      <w:pPr>
        <w:pStyle w:val="a3"/>
        <w:numPr>
          <w:ilvl w:val="0"/>
          <w:numId w:val="6"/>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засвоїти пам’ятки, інструкції, алгоритми, що спрямовують групову роботу на навчальне співробітництво;</w:t>
      </w:r>
    </w:p>
    <w:p w:rsidR="004419EB" w:rsidRDefault="004419EB" w:rsidP="004419EB">
      <w:pPr>
        <w:pStyle w:val="a3"/>
        <w:numPr>
          <w:ilvl w:val="0"/>
          <w:numId w:val="6"/>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навчити співпрацювати  під час виконання групових завдань;</w:t>
      </w:r>
    </w:p>
    <w:p w:rsidR="004419EB" w:rsidRDefault="004419EB" w:rsidP="004419EB">
      <w:pPr>
        <w:pStyle w:val="a3"/>
        <w:numPr>
          <w:ilvl w:val="0"/>
          <w:numId w:val="6"/>
        </w:numPr>
        <w:ind w:right="-284"/>
        <w:jc w:val="both"/>
        <w:rPr>
          <w:rFonts w:ascii="Times New Roman" w:hAnsi="Times New Roman" w:cs="Times New Roman"/>
          <w:sz w:val="32"/>
          <w:szCs w:val="32"/>
          <w:lang w:val="uk-UA"/>
        </w:rPr>
      </w:pPr>
      <w:r>
        <w:rPr>
          <w:rFonts w:ascii="Times New Roman" w:hAnsi="Times New Roman" w:cs="Times New Roman"/>
          <w:sz w:val="32"/>
          <w:szCs w:val="32"/>
          <w:lang w:val="uk-UA"/>
        </w:rPr>
        <w:t>розподілити ролі в групі залежно від мети та виду групової роботи.</w:t>
      </w:r>
    </w:p>
    <w:p w:rsidR="002D5117" w:rsidRDefault="002D5117" w:rsidP="004419EB">
      <w:pPr>
        <w:ind w:left="-993" w:right="-284" w:firstLine="567"/>
        <w:jc w:val="both"/>
        <w:rPr>
          <w:rFonts w:ascii="Times New Roman" w:hAnsi="Times New Roman" w:cs="Times New Roman"/>
          <w:sz w:val="32"/>
          <w:szCs w:val="32"/>
          <w:lang w:val="uk-UA"/>
        </w:rPr>
      </w:pPr>
      <w:r>
        <w:rPr>
          <w:rFonts w:ascii="Times New Roman" w:hAnsi="Times New Roman" w:cs="Times New Roman"/>
          <w:noProof/>
          <w:sz w:val="32"/>
          <w:szCs w:val="32"/>
          <w:lang w:eastAsia="ru-RU"/>
        </w:rPr>
        <w:lastRenderedPageBreak/>
        <w:drawing>
          <wp:anchor distT="0" distB="0" distL="114300" distR="114300" simplePos="0" relativeHeight="251694080" behindDoc="0" locked="0" layoutInCell="1" allowOverlap="1">
            <wp:simplePos x="0" y="0"/>
            <wp:positionH relativeFrom="column">
              <wp:posOffset>2738120</wp:posOffset>
            </wp:positionH>
            <wp:positionV relativeFrom="paragraph">
              <wp:posOffset>1494155</wp:posOffset>
            </wp:positionV>
            <wp:extent cx="3251835" cy="4549775"/>
            <wp:effectExtent l="171450" t="133350" r="367665" b="307975"/>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251835" cy="45497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93056" behindDoc="0" locked="0" layoutInCell="1" allowOverlap="1">
            <wp:simplePos x="0" y="0"/>
            <wp:positionH relativeFrom="column">
              <wp:posOffset>-688340</wp:posOffset>
            </wp:positionH>
            <wp:positionV relativeFrom="paragraph">
              <wp:posOffset>1489710</wp:posOffset>
            </wp:positionV>
            <wp:extent cx="3227070" cy="4549775"/>
            <wp:effectExtent l="171450" t="133350" r="354330" b="307975"/>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227070" cy="4549775"/>
                    </a:xfrm>
                    <a:prstGeom prst="rect">
                      <a:avLst/>
                    </a:prstGeom>
                    <a:ln>
                      <a:noFill/>
                    </a:ln>
                    <a:effectLst>
                      <a:outerShdw blurRad="292100" dist="139700" dir="2700000" algn="tl" rotWithShape="0">
                        <a:srgbClr val="333333">
                          <a:alpha val="65000"/>
                        </a:srgbClr>
                      </a:outerShdw>
                    </a:effectLst>
                  </pic:spPr>
                </pic:pic>
              </a:graphicData>
            </a:graphic>
          </wp:anchor>
        </w:drawing>
      </w:r>
      <w:r w:rsidR="004419EB" w:rsidRPr="004419EB">
        <w:rPr>
          <w:rFonts w:ascii="Times New Roman" w:hAnsi="Times New Roman" w:cs="Times New Roman"/>
          <w:sz w:val="32"/>
          <w:szCs w:val="32"/>
          <w:lang w:val="uk-UA"/>
        </w:rPr>
        <w:t>Усю свою діяльність спрямовую на формування творчої особистості, адже вірю, що ви</w:t>
      </w:r>
      <w:r w:rsidR="004419EB">
        <w:rPr>
          <w:rFonts w:ascii="Times New Roman" w:hAnsi="Times New Roman" w:cs="Times New Roman"/>
          <w:sz w:val="32"/>
          <w:szCs w:val="32"/>
          <w:lang w:val="uk-UA"/>
        </w:rPr>
        <w:t>ховавши особистість, здатну творчо засвоювати знання і застосовувати їх на практиці,</w:t>
      </w:r>
      <w:r w:rsidRPr="002D5117">
        <w:rPr>
          <w:rFonts w:ascii="Times New Roman" w:hAnsi="Times New Roman" w:cs="Times New Roman"/>
          <w:sz w:val="32"/>
          <w:szCs w:val="32"/>
          <w:lang w:val="uk-UA"/>
        </w:rPr>
        <w:t xml:space="preserve"> </w:t>
      </w:r>
      <w:r w:rsidR="004419EB">
        <w:rPr>
          <w:rFonts w:ascii="Times New Roman" w:hAnsi="Times New Roman" w:cs="Times New Roman"/>
          <w:sz w:val="32"/>
          <w:szCs w:val="32"/>
          <w:lang w:val="uk-UA"/>
        </w:rPr>
        <w:t xml:space="preserve">ми відродимо інтелектуальний </w:t>
      </w:r>
      <w:r w:rsidR="00004EFC">
        <w:rPr>
          <w:rFonts w:ascii="Times New Roman" w:hAnsi="Times New Roman" w:cs="Times New Roman"/>
          <w:sz w:val="32"/>
          <w:szCs w:val="32"/>
          <w:lang w:val="uk-UA"/>
        </w:rPr>
        <w:t>потенціал країни, від якого залежить майбутнє нашої держави.</w:t>
      </w:r>
    </w:p>
    <w:p w:rsidR="002D5117" w:rsidRPr="002D5117" w:rsidRDefault="002D5117" w:rsidP="002D5117">
      <w:pPr>
        <w:framePr w:h="11760"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lang w:val="uk-UA"/>
        </w:rPr>
      </w:pPr>
    </w:p>
    <w:p w:rsidR="00795E90" w:rsidRPr="00373A0D" w:rsidRDefault="002D5117" w:rsidP="002D5117">
      <w:pPr>
        <w:rPr>
          <w:rFonts w:ascii="Times New Roman" w:hAnsi="Times New Roman" w:cs="Times New Roman"/>
          <w:sz w:val="32"/>
          <w:szCs w:val="32"/>
          <w:lang w:val="uk-UA"/>
        </w:rPr>
      </w:pPr>
      <w:r>
        <w:rPr>
          <w:rFonts w:ascii="Times New Roman" w:hAnsi="Times New Roman" w:cs="Times New Roman"/>
          <w:noProof/>
          <w:sz w:val="32"/>
          <w:szCs w:val="32"/>
          <w:lang w:eastAsia="ru-RU"/>
        </w:rPr>
        <w:drawing>
          <wp:anchor distT="0" distB="0" distL="114300" distR="114300" simplePos="0" relativeHeight="251695104" behindDoc="0" locked="0" layoutInCell="1" allowOverlap="1">
            <wp:simplePos x="0" y="0"/>
            <wp:positionH relativeFrom="column">
              <wp:posOffset>407035</wp:posOffset>
            </wp:positionH>
            <wp:positionV relativeFrom="paragraph">
              <wp:posOffset>5021580</wp:posOffset>
            </wp:positionV>
            <wp:extent cx="4552950" cy="3215640"/>
            <wp:effectExtent l="171450" t="133350" r="361950" b="30861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552950" cy="3215640"/>
                    </a:xfrm>
                    <a:prstGeom prst="rect">
                      <a:avLst/>
                    </a:prstGeom>
                    <a:ln>
                      <a:noFill/>
                    </a:ln>
                    <a:effectLst>
                      <a:outerShdw blurRad="292100" dist="139700" dir="2700000" algn="tl" rotWithShape="0">
                        <a:srgbClr val="333333">
                          <a:alpha val="65000"/>
                        </a:srgbClr>
                      </a:outerShdw>
                    </a:effectLst>
                  </pic:spPr>
                </pic:pic>
              </a:graphicData>
            </a:graphic>
          </wp:anchor>
        </w:drawing>
      </w:r>
    </w:p>
    <w:p w:rsidR="00795E90" w:rsidRDefault="00795E90" w:rsidP="00795E90">
      <w:pPr>
        <w:ind w:left="-993"/>
        <w:jc w:val="center"/>
        <w:rPr>
          <w:rFonts w:ascii="Dotum" w:eastAsia="Dotum" w:hAnsi="Dotum" w:cs="Times New Roman"/>
          <w:b/>
          <w:color w:val="7030A0"/>
          <w:sz w:val="36"/>
          <w:szCs w:val="36"/>
          <w:lang w:val="uk-UA"/>
        </w:rPr>
      </w:pPr>
      <w:r>
        <w:rPr>
          <w:rFonts w:ascii="Times New Roman" w:hAnsi="Times New Roman" w:cs="Times New Roman"/>
          <w:sz w:val="28"/>
          <w:szCs w:val="28"/>
          <w:lang w:val="uk-UA"/>
        </w:rPr>
        <w:lastRenderedPageBreak/>
        <w:tab/>
      </w:r>
      <w:proofErr w:type="spellStart"/>
      <w:r>
        <w:rPr>
          <w:rFonts w:ascii="Dotum" w:eastAsia="Dotum" w:hAnsi="Dotum" w:cs="Times New Roman"/>
          <w:b/>
          <w:color w:val="7030A0"/>
          <w:sz w:val="36"/>
          <w:szCs w:val="36"/>
          <w:lang w:val="uk-UA"/>
        </w:rPr>
        <w:t>Петришина</w:t>
      </w:r>
      <w:proofErr w:type="spellEnd"/>
      <w:r>
        <w:rPr>
          <w:rFonts w:ascii="Dotum" w:eastAsia="Dotum" w:hAnsi="Dotum" w:cs="Times New Roman"/>
          <w:b/>
          <w:color w:val="7030A0"/>
          <w:sz w:val="36"/>
          <w:szCs w:val="36"/>
          <w:lang w:val="uk-UA"/>
        </w:rPr>
        <w:t xml:space="preserve"> Наталія Андріївна</w:t>
      </w:r>
    </w:p>
    <w:p w:rsidR="00795E90" w:rsidRDefault="00795E90" w:rsidP="00795E90">
      <w:pPr>
        <w:pStyle w:val="a3"/>
        <w:ind w:left="-851" w:right="-284" w:firstLine="567"/>
        <w:jc w:val="center"/>
        <w:rPr>
          <w:rFonts w:ascii="Comic Sans MS" w:hAnsi="Comic Sans MS"/>
          <w:b/>
          <w:sz w:val="36"/>
          <w:szCs w:val="36"/>
          <w:lang w:val="uk-UA"/>
        </w:rPr>
      </w:pPr>
      <w:r>
        <w:rPr>
          <w:rFonts w:ascii="Comic Sans MS" w:hAnsi="Comic Sans MS"/>
          <w:b/>
          <w:sz w:val="36"/>
          <w:szCs w:val="36"/>
          <w:lang w:val="uk-UA"/>
        </w:rPr>
        <w:t>Інтеграція традиційних та інноваційних технологій у навчально-виховному процесі початкової школи</w:t>
      </w:r>
    </w:p>
    <w:p w:rsidR="00795E90" w:rsidRDefault="00795E90" w:rsidP="00795E90">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На мою думку, у початковій школі </w:t>
      </w:r>
      <w:r w:rsidR="006C76A0">
        <w:rPr>
          <w:rFonts w:ascii="Times New Roman" w:hAnsi="Times New Roman" w:cs="Times New Roman"/>
          <w:sz w:val="32"/>
          <w:szCs w:val="32"/>
          <w:lang w:val="uk-UA"/>
        </w:rPr>
        <w:t>ефективні інноваційні методи з традиційними методами, формами та методиками навчання молодших школярів:</w:t>
      </w:r>
    </w:p>
    <w:p w:rsidR="006C76A0" w:rsidRDefault="006C76A0" w:rsidP="006C76A0">
      <w:pPr>
        <w:pStyle w:val="a3"/>
        <w:numPr>
          <w:ilvl w:val="0"/>
          <w:numId w:val="8"/>
        </w:numPr>
        <w:ind w:left="-142" w:right="-284"/>
        <w:jc w:val="both"/>
        <w:rPr>
          <w:rFonts w:ascii="Times New Roman" w:hAnsi="Times New Roman" w:cs="Times New Roman"/>
          <w:sz w:val="32"/>
          <w:szCs w:val="32"/>
          <w:lang w:val="uk-UA"/>
        </w:rPr>
      </w:pPr>
      <w:r>
        <w:rPr>
          <w:rFonts w:ascii="Times New Roman" w:hAnsi="Times New Roman" w:cs="Times New Roman"/>
          <w:sz w:val="32"/>
          <w:szCs w:val="32"/>
          <w:lang w:val="uk-UA"/>
        </w:rPr>
        <w:t>система оздоровчих та здоров</w:t>
      </w:r>
      <w:r w:rsidRPr="006C76A0">
        <w:rPr>
          <w:rFonts w:ascii="Times New Roman" w:hAnsi="Times New Roman" w:cs="Times New Roman"/>
          <w:sz w:val="32"/>
          <w:szCs w:val="32"/>
        </w:rPr>
        <w:t>’</w:t>
      </w:r>
      <w:proofErr w:type="spellStart"/>
      <w:r>
        <w:rPr>
          <w:rFonts w:ascii="Times New Roman" w:hAnsi="Times New Roman" w:cs="Times New Roman"/>
          <w:sz w:val="32"/>
          <w:szCs w:val="32"/>
          <w:lang w:val="uk-UA"/>
        </w:rPr>
        <w:t>язберігаючих</w:t>
      </w:r>
      <w:proofErr w:type="spellEnd"/>
      <w:r>
        <w:rPr>
          <w:rFonts w:ascii="Times New Roman" w:hAnsi="Times New Roman" w:cs="Times New Roman"/>
          <w:sz w:val="32"/>
          <w:szCs w:val="32"/>
          <w:lang w:val="uk-UA"/>
        </w:rPr>
        <w:t xml:space="preserve"> заходів для збереження здоров</w:t>
      </w:r>
      <w:r w:rsidRPr="006C76A0">
        <w:rPr>
          <w:rFonts w:ascii="Times New Roman" w:hAnsi="Times New Roman" w:cs="Times New Roman"/>
          <w:sz w:val="32"/>
          <w:szCs w:val="32"/>
        </w:rPr>
        <w:t>’</w:t>
      </w:r>
      <w:r>
        <w:rPr>
          <w:rFonts w:ascii="Times New Roman" w:hAnsi="Times New Roman" w:cs="Times New Roman"/>
          <w:sz w:val="32"/>
          <w:szCs w:val="32"/>
          <w:lang w:val="uk-UA"/>
        </w:rPr>
        <w:t>я дітей;</w:t>
      </w:r>
    </w:p>
    <w:p w:rsidR="006C76A0" w:rsidRPr="006C76A0" w:rsidRDefault="006C76A0" w:rsidP="006C76A0">
      <w:pPr>
        <w:pStyle w:val="a3"/>
        <w:numPr>
          <w:ilvl w:val="0"/>
          <w:numId w:val="8"/>
        </w:numPr>
        <w:ind w:left="-142" w:right="-284"/>
        <w:jc w:val="both"/>
        <w:rPr>
          <w:rFonts w:ascii="Times New Roman" w:hAnsi="Times New Roman" w:cs="Times New Roman"/>
          <w:sz w:val="32"/>
          <w:szCs w:val="32"/>
          <w:lang w:val="uk-UA"/>
        </w:rPr>
      </w:pPr>
      <w:r>
        <w:rPr>
          <w:rFonts w:ascii="Times New Roman" w:hAnsi="Times New Roman" w:cs="Times New Roman"/>
          <w:sz w:val="32"/>
          <w:szCs w:val="32"/>
          <w:lang w:val="uk-UA"/>
        </w:rPr>
        <w:t>рухова та ігрова діяльність учнів;</w:t>
      </w:r>
    </w:p>
    <w:p w:rsidR="006C76A0" w:rsidRDefault="006C76A0" w:rsidP="006C76A0">
      <w:pPr>
        <w:pStyle w:val="a3"/>
        <w:numPr>
          <w:ilvl w:val="0"/>
          <w:numId w:val="8"/>
        </w:numPr>
        <w:ind w:left="-142" w:right="-284"/>
        <w:jc w:val="both"/>
        <w:rPr>
          <w:rFonts w:ascii="Times New Roman" w:hAnsi="Times New Roman" w:cs="Times New Roman"/>
          <w:sz w:val="32"/>
          <w:szCs w:val="32"/>
          <w:lang w:val="uk-UA"/>
        </w:rPr>
      </w:pPr>
      <w:r>
        <w:rPr>
          <w:rFonts w:ascii="Times New Roman" w:hAnsi="Times New Roman" w:cs="Times New Roman"/>
          <w:sz w:val="32"/>
          <w:szCs w:val="32"/>
          <w:lang w:val="uk-UA"/>
        </w:rPr>
        <w:t>інформаційні технології, метод проектів, технології групової діяльності, інтерактивні вправи;</w:t>
      </w:r>
    </w:p>
    <w:p w:rsidR="006C76A0" w:rsidRDefault="006C76A0" w:rsidP="006C76A0">
      <w:pPr>
        <w:pStyle w:val="a3"/>
        <w:numPr>
          <w:ilvl w:val="0"/>
          <w:numId w:val="8"/>
        </w:numPr>
        <w:ind w:left="-142" w:right="-284"/>
        <w:jc w:val="both"/>
        <w:rPr>
          <w:rFonts w:ascii="Times New Roman" w:hAnsi="Times New Roman" w:cs="Times New Roman"/>
          <w:sz w:val="32"/>
          <w:szCs w:val="32"/>
          <w:lang w:val="uk-UA"/>
        </w:rPr>
      </w:pPr>
      <w:r>
        <w:rPr>
          <w:rFonts w:ascii="Times New Roman" w:hAnsi="Times New Roman" w:cs="Times New Roman"/>
          <w:sz w:val="32"/>
          <w:szCs w:val="32"/>
          <w:lang w:val="uk-UA"/>
        </w:rPr>
        <w:t>поряд з ефективними традиційними методами (евристична бесіда, метод аналогії, самостійне ознайомлення з новим матеріалом з опорою на нові засоби і без них, дослідницький метод) впроваджувати нетрадиційні</w:t>
      </w:r>
      <w:r w:rsidR="00502654">
        <w:rPr>
          <w:rFonts w:ascii="Times New Roman" w:hAnsi="Times New Roman" w:cs="Times New Roman"/>
          <w:sz w:val="32"/>
          <w:szCs w:val="32"/>
          <w:lang w:val="uk-UA"/>
        </w:rPr>
        <w:t xml:space="preserve"> (метод випереджуючого емоційно-аудіовізуального навчання, метод «упізнавання», </w:t>
      </w:r>
      <w:proofErr w:type="spellStart"/>
      <w:r w:rsidR="00502654">
        <w:rPr>
          <w:rFonts w:ascii="Times New Roman" w:hAnsi="Times New Roman" w:cs="Times New Roman"/>
          <w:sz w:val="32"/>
          <w:szCs w:val="32"/>
          <w:lang w:val="uk-UA"/>
        </w:rPr>
        <w:t>кінестетичного</w:t>
      </w:r>
      <w:proofErr w:type="spellEnd"/>
      <w:r w:rsidR="00502654">
        <w:rPr>
          <w:rFonts w:ascii="Times New Roman" w:hAnsi="Times New Roman" w:cs="Times New Roman"/>
          <w:sz w:val="32"/>
          <w:szCs w:val="32"/>
          <w:lang w:val="uk-UA"/>
        </w:rPr>
        <w:t xml:space="preserve"> і тактильного дослідження поверхні тощо).</w:t>
      </w:r>
    </w:p>
    <w:p w:rsidR="00502654" w:rsidRDefault="00502654" w:rsidP="00502654">
      <w:pPr>
        <w:pStyle w:val="a3"/>
        <w:ind w:left="-851" w:right="-284" w:firstLine="567"/>
        <w:jc w:val="both"/>
        <w:rPr>
          <w:rFonts w:ascii="Times New Roman" w:hAnsi="Times New Roman" w:cs="Times New Roman"/>
          <w:sz w:val="32"/>
          <w:szCs w:val="32"/>
          <w:lang w:val="uk-UA"/>
        </w:rPr>
      </w:pPr>
      <w:r>
        <w:rPr>
          <w:rFonts w:ascii="Times New Roman" w:hAnsi="Times New Roman" w:cs="Times New Roman"/>
          <w:sz w:val="32"/>
          <w:szCs w:val="32"/>
          <w:lang w:val="uk-UA"/>
        </w:rPr>
        <w:t>Я впевнена, що навчання повинно бути цікавим, доступним, викликати тільки позитивні емоції.</w:t>
      </w:r>
    </w:p>
    <w:p w:rsidR="00502654" w:rsidRDefault="00502654" w:rsidP="00502654">
      <w:pPr>
        <w:pStyle w:val="a3"/>
        <w:ind w:left="-851" w:right="-284" w:firstLine="567"/>
        <w:jc w:val="both"/>
        <w:rPr>
          <w:rFonts w:ascii="Times New Roman" w:eastAsia="Dotum" w:hAnsi="Times New Roman" w:cs="Times New Roman"/>
          <w:sz w:val="32"/>
          <w:szCs w:val="32"/>
          <w:lang w:val="uk-UA"/>
        </w:rPr>
      </w:pPr>
      <w:r w:rsidRPr="00502654">
        <w:rPr>
          <w:rFonts w:ascii="Dotum" w:eastAsia="Dotum" w:hAnsi="Dotum" w:cs="Times New Roman"/>
          <w:b/>
          <w:sz w:val="32"/>
          <w:szCs w:val="32"/>
          <w:lang w:val="uk-UA"/>
        </w:rPr>
        <w:t>Я роблю це так</w:t>
      </w:r>
      <w:r w:rsidRPr="00502654">
        <w:rPr>
          <w:rFonts w:ascii="Dotum" w:eastAsia="Dotum" w:hAnsi="Dotum" w:cs="Times New Roman"/>
          <w:sz w:val="32"/>
          <w:szCs w:val="32"/>
          <w:lang w:val="uk-UA"/>
        </w:rPr>
        <w:t>:</w:t>
      </w:r>
      <w:r>
        <w:rPr>
          <w:rFonts w:ascii="Dotum" w:eastAsia="Dotum" w:hAnsi="Dotum" w:cs="Times New Roman"/>
          <w:sz w:val="32"/>
          <w:szCs w:val="32"/>
          <w:lang w:val="uk-UA"/>
        </w:rPr>
        <w:t xml:space="preserve"> </w:t>
      </w:r>
      <w:r>
        <w:rPr>
          <w:rFonts w:ascii="Times New Roman" w:eastAsia="Dotum" w:hAnsi="Times New Roman" w:cs="Times New Roman"/>
          <w:sz w:val="32"/>
          <w:szCs w:val="32"/>
          <w:lang w:val="uk-UA"/>
        </w:rPr>
        <w:t>на уроках часто присутні казкові герої, які пропонують різні завдання: рольові ігри, завдання в парах, групові виконання завдань.</w:t>
      </w:r>
    </w:p>
    <w:p w:rsidR="00502654" w:rsidRDefault="00502654" w:rsidP="00502654">
      <w:pPr>
        <w:pStyle w:val="a3"/>
        <w:ind w:left="-851" w:right="-284" w:firstLine="567"/>
        <w:jc w:val="both"/>
        <w:rPr>
          <w:rFonts w:ascii="Times New Roman" w:eastAsia="Dotum" w:hAnsi="Times New Roman" w:cs="Times New Roman"/>
          <w:sz w:val="32"/>
          <w:szCs w:val="32"/>
          <w:lang w:val="uk-UA"/>
        </w:rPr>
      </w:pPr>
      <w:r w:rsidRPr="00502654">
        <w:rPr>
          <w:rFonts w:ascii="Times New Roman" w:eastAsia="Dotum" w:hAnsi="Times New Roman" w:cs="Times New Roman"/>
          <w:sz w:val="32"/>
          <w:szCs w:val="32"/>
          <w:lang w:val="uk-UA"/>
        </w:rPr>
        <w:t>Наприклад, на уроці з курсу «Я і Україна»</w:t>
      </w:r>
      <w:r>
        <w:rPr>
          <w:rFonts w:ascii="Times New Roman" w:eastAsia="Dotum" w:hAnsi="Times New Roman" w:cs="Times New Roman"/>
          <w:sz w:val="32"/>
          <w:szCs w:val="32"/>
          <w:lang w:val="uk-UA"/>
        </w:rPr>
        <w:t xml:space="preserve"> під час вивчення теми «Вода. Стани води в природі» до класу завітала Мавпочка і розказали, що живучи в Африці вона чула розповідь про краї, де люди можуть ходити поводі. Як це може бути? Тож учні залюбки розповідають їй про сніг та лід.</w:t>
      </w:r>
    </w:p>
    <w:p w:rsidR="00502654" w:rsidRDefault="00502654" w:rsidP="00502654">
      <w:pPr>
        <w:pStyle w:val="a3"/>
        <w:ind w:left="-851" w:right="-284" w:firstLine="567"/>
        <w:jc w:val="both"/>
        <w:rPr>
          <w:rFonts w:ascii="Times New Roman" w:eastAsia="Dotum" w:hAnsi="Times New Roman" w:cs="Times New Roman"/>
          <w:sz w:val="32"/>
          <w:szCs w:val="32"/>
          <w:lang w:val="uk-UA"/>
        </w:rPr>
      </w:pPr>
      <w:r>
        <w:rPr>
          <w:rFonts w:ascii="Times New Roman" w:eastAsia="Dotum" w:hAnsi="Times New Roman" w:cs="Times New Roman"/>
          <w:sz w:val="32"/>
          <w:szCs w:val="32"/>
          <w:lang w:val="uk-UA"/>
        </w:rPr>
        <w:t xml:space="preserve">На уроках читання для групової роботи я використовую прийоми критичного мислення – ґронування, </w:t>
      </w:r>
      <w:proofErr w:type="spellStart"/>
      <w:r>
        <w:rPr>
          <w:rFonts w:ascii="Times New Roman" w:eastAsia="Dotum" w:hAnsi="Times New Roman" w:cs="Times New Roman"/>
          <w:sz w:val="32"/>
          <w:szCs w:val="32"/>
          <w:lang w:val="uk-UA"/>
        </w:rPr>
        <w:t>кубування</w:t>
      </w:r>
      <w:proofErr w:type="spellEnd"/>
      <w:r>
        <w:rPr>
          <w:rFonts w:ascii="Times New Roman" w:eastAsia="Dotum" w:hAnsi="Times New Roman" w:cs="Times New Roman"/>
          <w:sz w:val="32"/>
          <w:szCs w:val="32"/>
          <w:lang w:val="uk-UA"/>
        </w:rPr>
        <w:t>.</w:t>
      </w:r>
    </w:p>
    <w:p w:rsidR="00502654" w:rsidRDefault="00502654" w:rsidP="00502654">
      <w:pPr>
        <w:pStyle w:val="a3"/>
        <w:ind w:left="-851" w:right="-284" w:firstLine="567"/>
        <w:jc w:val="both"/>
        <w:rPr>
          <w:rFonts w:ascii="Times New Roman" w:eastAsia="Dotum" w:hAnsi="Times New Roman" w:cs="Times New Roman"/>
          <w:sz w:val="32"/>
          <w:szCs w:val="32"/>
          <w:lang w:val="uk-UA"/>
        </w:rPr>
      </w:pPr>
      <w:r>
        <w:rPr>
          <w:rFonts w:ascii="Times New Roman" w:eastAsia="Dotum" w:hAnsi="Times New Roman" w:cs="Times New Roman"/>
          <w:sz w:val="32"/>
          <w:szCs w:val="32"/>
          <w:lang w:val="uk-UA"/>
        </w:rPr>
        <w:t xml:space="preserve">На уроках мови гарно зарекомендували себе групові форми навчання: вільне письмо, передбачення, склади резюме і висновок, мікрофон, </w:t>
      </w:r>
      <w:proofErr w:type="spellStart"/>
      <w:r>
        <w:rPr>
          <w:rFonts w:ascii="Times New Roman" w:eastAsia="Dotum" w:hAnsi="Times New Roman" w:cs="Times New Roman"/>
          <w:sz w:val="32"/>
          <w:szCs w:val="32"/>
          <w:lang w:val="uk-UA"/>
        </w:rPr>
        <w:t>інтерв</w:t>
      </w:r>
      <w:proofErr w:type="spellEnd"/>
      <w:r w:rsidRPr="00502654">
        <w:rPr>
          <w:rFonts w:ascii="Times New Roman" w:eastAsia="Dotum" w:hAnsi="Times New Roman" w:cs="Times New Roman"/>
          <w:sz w:val="32"/>
          <w:szCs w:val="32"/>
        </w:rPr>
        <w:t>’</w:t>
      </w:r>
      <w:r>
        <w:rPr>
          <w:rFonts w:ascii="Times New Roman" w:eastAsia="Dotum" w:hAnsi="Times New Roman" w:cs="Times New Roman"/>
          <w:sz w:val="32"/>
          <w:szCs w:val="32"/>
          <w:lang w:val="uk-UA"/>
        </w:rPr>
        <w:t>ю.</w:t>
      </w:r>
    </w:p>
    <w:p w:rsidR="00502654" w:rsidRPr="00502654" w:rsidRDefault="002D5117" w:rsidP="00502654">
      <w:pPr>
        <w:pStyle w:val="a3"/>
        <w:ind w:left="-851" w:right="-284" w:firstLine="567"/>
        <w:jc w:val="both"/>
        <w:rPr>
          <w:rFonts w:ascii="Times New Roman" w:eastAsia="Dotum" w:hAnsi="Times New Roman" w:cs="Times New Roman"/>
          <w:sz w:val="32"/>
          <w:szCs w:val="32"/>
          <w:lang w:val="uk-UA"/>
        </w:rPr>
      </w:pPr>
      <w:r>
        <w:rPr>
          <w:rFonts w:ascii="Times New Roman" w:eastAsia="Dotum" w:hAnsi="Times New Roman" w:cs="Times New Roman"/>
          <w:noProof/>
          <w:sz w:val="32"/>
          <w:szCs w:val="32"/>
          <w:lang w:eastAsia="ru-RU"/>
        </w:rPr>
        <w:lastRenderedPageBreak/>
        <w:drawing>
          <wp:anchor distT="0" distB="0" distL="114300" distR="114300" simplePos="0" relativeHeight="251696128" behindDoc="0" locked="0" layoutInCell="1" allowOverlap="1">
            <wp:simplePos x="0" y="0"/>
            <wp:positionH relativeFrom="column">
              <wp:posOffset>-526415</wp:posOffset>
            </wp:positionH>
            <wp:positionV relativeFrom="paragraph">
              <wp:posOffset>1263015</wp:posOffset>
            </wp:positionV>
            <wp:extent cx="4398645" cy="3284220"/>
            <wp:effectExtent l="171450" t="133350" r="363855" b="297180"/>
            <wp:wrapSquare wrapText="bothSides"/>
            <wp:docPr id="15" name="Рисунок 11" descr="C:\Users\Home\Desktop\Досвід\DSCN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Досвід\DSCN1121.JPG"/>
                    <pic:cNvPicPr>
                      <a:picLocks noChangeAspect="1" noChangeArrowheads="1"/>
                    </pic:cNvPicPr>
                  </pic:nvPicPr>
                  <pic:blipFill>
                    <a:blip r:embed="rId18" cstate="print"/>
                    <a:srcRect/>
                    <a:stretch>
                      <a:fillRect/>
                    </a:stretch>
                  </pic:blipFill>
                  <pic:spPr bwMode="auto">
                    <a:xfrm>
                      <a:off x="0" y="0"/>
                      <a:ext cx="4398645" cy="3284220"/>
                    </a:xfrm>
                    <a:prstGeom prst="rect">
                      <a:avLst/>
                    </a:prstGeom>
                    <a:ln>
                      <a:noFill/>
                    </a:ln>
                    <a:effectLst>
                      <a:outerShdw blurRad="292100" dist="139700" dir="2700000" algn="tl" rotWithShape="0">
                        <a:srgbClr val="333333">
                          <a:alpha val="65000"/>
                        </a:srgbClr>
                      </a:outerShdw>
                    </a:effectLst>
                  </pic:spPr>
                </pic:pic>
              </a:graphicData>
            </a:graphic>
          </wp:anchor>
        </w:drawing>
      </w:r>
      <w:r w:rsidR="00017028">
        <w:rPr>
          <w:rFonts w:ascii="Times New Roman" w:eastAsia="Dotum" w:hAnsi="Times New Roman" w:cs="Times New Roman"/>
          <w:sz w:val="32"/>
          <w:szCs w:val="32"/>
          <w:lang w:val="uk-UA"/>
        </w:rPr>
        <w:t>Дуже подобається учням робота над проектами. Тут, як ніде, можна широко використовувати і поєднувати різні технології і методи. Важливо, я намагаюся прості проекти вводити ще у 1 класі. Наприклад, з курсу «Я і Україна» - складання «Живої к</w:t>
      </w:r>
      <w:r>
        <w:rPr>
          <w:rFonts w:ascii="Times New Roman" w:eastAsia="Dotum" w:hAnsi="Times New Roman" w:cs="Times New Roman"/>
          <w:sz w:val="32"/>
          <w:szCs w:val="32"/>
          <w:lang w:val="uk-UA"/>
        </w:rPr>
        <w:t>нижки» (про домашніх улюбленців)</w:t>
      </w:r>
      <w:r w:rsidR="00017028">
        <w:rPr>
          <w:rFonts w:ascii="Times New Roman" w:eastAsia="Dotum" w:hAnsi="Times New Roman" w:cs="Times New Roman"/>
          <w:sz w:val="32"/>
          <w:szCs w:val="32"/>
          <w:lang w:val="uk-UA"/>
        </w:rPr>
        <w:t>, з математики «Цікаве число три» (про використання цього числа в казках, у реальному житті). Потім проекти ускладнюються та збільшуються у обсязі, діти вчаться у цікавій формі їх презентувати.</w:t>
      </w:r>
    </w:p>
    <w:p w:rsidR="00502654" w:rsidRPr="00502654" w:rsidRDefault="00502654" w:rsidP="00502654">
      <w:pPr>
        <w:pStyle w:val="a3"/>
        <w:ind w:left="-851" w:right="-284" w:firstLine="567"/>
        <w:jc w:val="both"/>
        <w:rPr>
          <w:rFonts w:ascii="Times New Roman" w:eastAsia="Dotum" w:hAnsi="Times New Roman" w:cs="Times New Roman"/>
          <w:sz w:val="32"/>
          <w:szCs w:val="32"/>
          <w:lang w:val="uk-UA"/>
        </w:rPr>
      </w:pPr>
    </w:p>
    <w:p w:rsidR="00634EC6" w:rsidRDefault="00634EC6" w:rsidP="00795E90">
      <w:pPr>
        <w:tabs>
          <w:tab w:val="left" w:pos="2917"/>
        </w:tabs>
        <w:rPr>
          <w:rFonts w:ascii="Times New Roman" w:hAnsi="Times New Roman" w:cs="Times New Roman"/>
          <w:sz w:val="28"/>
          <w:szCs w:val="28"/>
          <w:lang w:val="uk-UA"/>
        </w:rPr>
      </w:pPr>
    </w:p>
    <w:p w:rsidR="00255EE4" w:rsidRDefault="00255EE4" w:rsidP="00795E90">
      <w:pPr>
        <w:tabs>
          <w:tab w:val="left" w:pos="2917"/>
        </w:tabs>
        <w:rPr>
          <w:rFonts w:ascii="Times New Roman" w:hAnsi="Times New Roman" w:cs="Times New Roman"/>
          <w:sz w:val="28"/>
          <w:szCs w:val="28"/>
          <w:lang w:val="uk-UA"/>
        </w:rPr>
      </w:pPr>
    </w:p>
    <w:p w:rsidR="00255EE4" w:rsidRDefault="00255EE4" w:rsidP="00795E90">
      <w:pPr>
        <w:tabs>
          <w:tab w:val="left" w:pos="2917"/>
        </w:tabs>
        <w:rPr>
          <w:rFonts w:ascii="Times New Roman" w:hAnsi="Times New Roman" w:cs="Times New Roman"/>
          <w:sz w:val="28"/>
          <w:szCs w:val="28"/>
          <w:lang w:val="uk-UA"/>
        </w:rPr>
      </w:pPr>
    </w:p>
    <w:p w:rsidR="00255EE4" w:rsidRDefault="00255EE4"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384439"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50" type="#_x0000_t136" style="position:absolute;margin-left:-51.55pt;margin-top:74.05pt;width:526.6pt;height:122.15pt;z-index:251720704" fillcolor="#369" strokecolor="red">
            <v:shadow on="t" color="#b2b2b2" opacity="52429f" offset="3pt"/>
            <v:textpath style="font-family:&quot;Times New Roman&quot;;v-text-kern:t" trim="t" fitpath="t" string="Фестиваль творчих&#10;надбань учителів&#10;"/>
            <w10:wrap type="square"/>
          </v:shape>
        </w:pict>
      </w:r>
    </w:p>
    <w:p w:rsidR="002D5FA8" w:rsidRDefault="002D5FA8" w:rsidP="00795E90">
      <w:pPr>
        <w:tabs>
          <w:tab w:val="left" w:pos="2917"/>
        </w:tabs>
        <w:rPr>
          <w:rFonts w:ascii="Times New Roman" w:hAnsi="Times New Roman" w:cs="Times New Roman"/>
          <w:sz w:val="28"/>
          <w:szCs w:val="28"/>
          <w:lang w:val="uk-UA"/>
        </w:rPr>
      </w:pPr>
    </w:p>
    <w:p w:rsidR="002D5FA8" w:rsidRPr="002D5FA8" w:rsidRDefault="00373A0D" w:rsidP="002D5FA8">
      <w:pPr>
        <w:tabs>
          <w:tab w:val="left" w:pos="2917"/>
        </w:tabs>
        <w:rPr>
          <w:rFonts w:ascii="Times New Roman" w:hAnsi="Times New Roman" w:cs="Times New Roman"/>
          <w:sz w:val="28"/>
          <w:szCs w:val="28"/>
          <w:lang w:val="uk-UA"/>
        </w:rPr>
      </w:pPr>
      <w:r>
        <w:rPr>
          <w:noProof/>
          <w:lang w:eastAsia="ru-RU"/>
        </w:rPr>
        <w:lastRenderedPageBreak/>
        <w:drawing>
          <wp:anchor distT="0" distB="0" distL="114300" distR="114300" simplePos="0" relativeHeight="251699200" behindDoc="0" locked="0" layoutInCell="1" allowOverlap="1">
            <wp:simplePos x="0" y="0"/>
            <wp:positionH relativeFrom="column">
              <wp:posOffset>-969645</wp:posOffset>
            </wp:positionH>
            <wp:positionV relativeFrom="paragraph">
              <wp:posOffset>468630</wp:posOffset>
            </wp:positionV>
            <wp:extent cx="7479030" cy="9052560"/>
            <wp:effectExtent l="19050" t="0" r="762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7479030" cy="9052560"/>
                    </a:xfrm>
                    <a:prstGeom prst="rect">
                      <a:avLst/>
                    </a:prstGeom>
                    <a:noFill/>
                    <a:ln w="9525">
                      <a:noFill/>
                      <a:miter lim="800000"/>
                      <a:headEnd/>
                      <a:tailEnd/>
                    </a:ln>
                  </pic:spPr>
                </pic:pic>
              </a:graphicData>
            </a:graphic>
          </wp:anchor>
        </w:drawing>
      </w:r>
      <w:r w:rsidR="00280FEF">
        <w:rPr>
          <w:noProof/>
          <w:lang w:eastAsia="ru-RU"/>
        </w:rPr>
        <w:drawing>
          <wp:anchor distT="0" distB="0" distL="114300" distR="114300" simplePos="0" relativeHeight="251703296" behindDoc="0" locked="0" layoutInCell="1" allowOverlap="1">
            <wp:simplePos x="0" y="0"/>
            <wp:positionH relativeFrom="column">
              <wp:posOffset>2729865</wp:posOffset>
            </wp:positionH>
            <wp:positionV relativeFrom="paragraph">
              <wp:posOffset>3528060</wp:posOffset>
            </wp:positionV>
            <wp:extent cx="2752090" cy="1913255"/>
            <wp:effectExtent l="171450" t="133350" r="353060" b="296545"/>
            <wp:wrapSquare wrapText="bothSides"/>
            <wp:docPr id="24" name="Рисунок 24" descr="C:\Users\Home\Desktop\DSCN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DSCN1089.JPG"/>
                    <pic:cNvPicPr>
                      <a:picLocks noChangeAspect="1" noChangeArrowheads="1"/>
                    </pic:cNvPicPr>
                  </pic:nvPicPr>
                  <pic:blipFill>
                    <a:blip r:embed="rId20" cstate="print"/>
                    <a:srcRect t="4535" r="3523" b="5924"/>
                    <a:stretch>
                      <a:fillRect/>
                    </a:stretch>
                  </pic:blipFill>
                  <pic:spPr bwMode="auto">
                    <a:xfrm>
                      <a:off x="0" y="0"/>
                      <a:ext cx="2752090" cy="1913255"/>
                    </a:xfrm>
                    <a:prstGeom prst="rect">
                      <a:avLst/>
                    </a:prstGeom>
                    <a:ln>
                      <a:noFill/>
                    </a:ln>
                    <a:effectLst>
                      <a:outerShdw blurRad="292100" dist="139700" dir="2700000" algn="tl" rotWithShape="0">
                        <a:srgbClr val="333333">
                          <a:alpha val="65000"/>
                        </a:srgbClr>
                      </a:outerShdw>
                    </a:effectLst>
                  </pic:spPr>
                </pic:pic>
              </a:graphicData>
            </a:graphic>
          </wp:anchor>
        </w:drawing>
      </w:r>
      <w:r w:rsidR="00280FEF">
        <w:rPr>
          <w:noProof/>
          <w:lang w:eastAsia="ru-RU"/>
        </w:rPr>
        <w:drawing>
          <wp:anchor distT="0" distB="0" distL="114300" distR="114300" simplePos="0" relativeHeight="251702272" behindDoc="0" locked="0" layoutInCell="1" allowOverlap="1">
            <wp:simplePos x="0" y="0"/>
            <wp:positionH relativeFrom="column">
              <wp:posOffset>-222885</wp:posOffset>
            </wp:positionH>
            <wp:positionV relativeFrom="paragraph">
              <wp:posOffset>1832610</wp:posOffset>
            </wp:positionV>
            <wp:extent cx="3051810" cy="2367915"/>
            <wp:effectExtent l="171450" t="133350" r="358140" b="299085"/>
            <wp:wrapSquare wrapText="bothSides"/>
            <wp:docPr id="23" name="Рисунок 23" descr="C:\Users\Home\Desktop\DSCN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DSCN1091.JPG"/>
                    <pic:cNvPicPr>
                      <a:picLocks noChangeAspect="1" noChangeArrowheads="1"/>
                    </pic:cNvPicPr>
                  </pic:nvPicPr>
                  <pic:blipFill>
                    <a:blip r:embed="rId21" cstate="print"/>
                    <a:srcRect r="3428"/>
                    <a:stretch>
                      <a:fillRect/>
                    </a:stretch>
                  </pic:blipFill>
                  <pic:spPr bwMode="auto">
                    <a:xfrm>
                      <a:off x="0" y="0"/>
                      <a:ext cx="3051810" cy="2367915"/>
                    </a:xfrm>
                    <a:prstGeom prst="rect">
                      <a:avLst/>
                    </a:prstGeom>
                    <a:ln>
                      <a:noFill/>
                    </a:ln>
                    <a:effectLst>
                      <a:outerShdw blurRad="292100" dist="139700" dir="2700000" algn="tl" rotWithShape="0">
                        <a:srgbClr val="333333">
                          <a:alpha val="65000"/>
                        </a:srgbClr>
                      </a:outerShdw>
                    </a:effectLst>
                  </pic:spPr>
                </pic:pic>
              </a:graphicData>
            </a:graphic>
          </wp:anchor>
        </w:drawing>
      </w:r>
      <w:r w:rsidR="00280FEF">
        <w:rPr>
          <w:noProof/>
          <w:lang w:eastAsia="ru-RU"/>
        </w:rPr>
        <w:drawing>
          <wp:anchor distT="0" distB="0" distL="114300" distR="114300" simplePos="0" relativeHeight="251701248" behindDoc="0" locked="0" layoutInCell="1" allowOverlap="1">
            <wp:simplePos x="0" y="0"/>
            <wp:positionH relativeFrom="column">
              <wp:posOffset>2733675</wp:posOffset>
            </wp:positionH>
            <wp:positionV relativeFrom="paragraph">
              <wp:posOffset>480060</wp:posOffset>
            </wp:positionV>
            <wp:extent cx="2649220" cy="2413000"/>
            <wp:effectExtent l="171450" t="133350" r="360680" b="311150"/>
            <wp:wrapSquare wrapText="bothSides"/>
            <wp:docPr id="22" name="Рисунок 22" descr="C:\Users\Home\Desktop\DSCN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esktop\DSCN1090.JPG"/>
                    <pic:cNvPicPr>
                      <a:picLocks noChangeAspect="1" noChangeArrowheads="1"/>
                    </pic:cNvPicPr>
                  </pic:nvPicPr>
                  <pic:blipFill>
                    <a:blip r:embed="rId22" cstate="print"/>
                    <a:srcRect l="15060" t="5012" r="6923"/>
                    <a:stretch>
                      <a:fillRect/>
                    </a:stretch>
                  </pic:blipFill>
                  <pic:spPr bwMode="auto">
                    <a:xfrm>
                      <a:off x="0" y="0"/>
                      <a:ext cx="2649220" cy="2413000"/>
                    </a:xfrm>
                    <a:prstGeom prst="rect">
                      <a:avLst/>
                    </a:prstGeom>
                    <a:ln>
                      <a:noFill/>
                    </a:ln>
                    <a:effectLst>
                      <a:outerShdw blurRad="292100" dist="139700" dir="2700000" algn="tl" rotWithShape="0">
                        <a:srgbClr val="333333">
                          <a:alpha val="65000"/>
                        </a:srgbClr>
                      </a:outerShdw>
                    </a:effectLst>
                  </pic:spPr>
                </pic:pic>
              </a:graphicData>
            </a:graphic>
          </wp:anchor>
        </w:drawing>
      </w:r>
      <w:r w:rsidR="00384439" w:rsidRPr="00384439">
        <w:rPr>
          <w:noProof/>
        </w:rPr>
        <w:pict>
          <v:shape id="_x0000_s1045" type="#_x0000_t136" style="position:absolute;margin-left:90.75pt;margin-top:-21.6pt;width:240.3pt;height:50.25pt;z-index:251705344;mso-position-horizontal-relative:text;mso-position-vertical-relative:text" fillcolor="#063" strokecolor="green">
            <v:fill r:id="rId23" o:title="Бумажный пакет" type="tile"/>
            <v:shadow type="perspective" color="#c7dfd3" opacity="52429f" origin="-.5,-.5" offset="-26pt,-36pt" matrix="1.25,,,1.25"/>
            <v:textpath style="font-family:&quot;Times New Roman&quot;;v-text-kern:t" trim="t" fitpath="t" string="Методичний доробок&#10;Попруги З. М.&#10;"/>
            <w10:wrap type="square"/>
          </v:shape>
        </w:pict>
      </w:r>
    </w:p>
    <w:p w:rsidR="002D5FA8" w:rsidRDefault="00384439"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_x0000_s1046" type="#_x0000_t136" style="position:absolute;margin-left:83.25pt;margin-top:-13.2pt;width:240.3pt;height:50.25pt;z-index:251708416" fillcolor="#063" strokecolor="green">
            <v:fill r:id="rId23" o:title="Бумажный пакет" type="tile"/>
            <v:shadow type="perspective" color="#c7dfd3" opacity="52429f" origin="-.5,-.5" offset="-26pt,-36pt" matrix="1.25,,,1.25"/>
            <v:textpath style="font-family:&quot;Times New Roman&quot;;v-text-kern:t" trim="t" fitpath="t" string="Методичний доробок&#10;Іванової К. О.&#10;"/>
            <w10:wrap type="square"/>
          </v:shape>
        </w:pict>
      </w:r>
      <w:r w:rsidR="00F47577">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-1042035</wp:posOffset>
            </wp:positionH>
            <wp:positionV relativeFrom="paragraph">
              <wp:posOffset>880110</wp:posOffset>
            </wp:positionV>
            <wp:extent cx="7429500" cy="8629650"/>
            <wp:effectExtent l="19050" t="0" r="0" b="0"/>
            <wp:wrapSquare wrapText="bothSides"/>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7429500" cy="8629650"/>
                    </a:xfrm>
                    <a:prstGeom prst="rect">
                      <a:avLst/>
                    </a:prstGeom>
                    <a:noFill/>
                    <a:ln w="9525">
                      <a:noFill/>
                      <a:miter lim="800000"/>
                      <a:headEnd/>
                      <a:tailEnd/>
                    </a:ln>
                  </pic:spPr>
                </pic:pic>
              </a:graphicData>
            </a:graphic>
          </wp:anchor>
        </w:drawing>
      </w:r>
    </w:p>
    <w:p w:rsidR="002D5FA8" w:rsidRDefault="00F47577"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1739265</wp:posOffset>
            </wp:positionH>
            <wp:positionV relativeFrom="paragraph">
              <wp:posOffset>3661410</wp:posOffset>
            </wp:positionV>
            <wp:extent cx="3380740" cy="2400300"/>
            <wp:effectExtent l="171450" t="133350" r="353060" b="304800"/>
            <wp:wrapSquare wrapText="bothSides"/>
            <wp:docPr id="20" name="Рисунок 2" descr="C:\Users\Home\Desktop\DSCN0880.JPG"/>
            <wp:cNvGraphicFramePr/>
            <a:graphic xmlns:a="http://schemas.openxmlformats.org/drawingml/2006/main">
              <a:graphicData uri="http://schemas.openxmlformats.org/drawingml/2006/picture">
                <pic:pic xmlns:pic="http://schemas.openxmlformats.org/drawingml/2006/picture">
                  <pic:nvPicPr>
                    <pic:cNvPr id="14338" name="Picture 2" descr="C:\Users\Home\Desktop\DSCN0880.JPG"/>
                    <pic:cNvPicPr>
                      <a:picLocks noChangeAspect="1" noChangeArrowheads="1"/>
                    </pic:cNvPicPr>
                  </pic:nvPicPr>
                  <pic:blipFill>
                    <a:blip r:embed="rId24" cstate="print"/>
                    <a:srcRect/>
                    <a:stretch>
                      <a:fillRect/>
                    </a:stretch>
                  </pic:blipFill>
                  <pic:spPr bwMode="auto">
                    <a:xfrm>
                      <a:off x="0" y="0"/>
                      <a:ext cx="3380740" cy="24003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405765</wp:posOffset>
            </wp:positionH>
            <wp:positionV relativeFrom="paragraph">
              <wp:posOffset>1223010</wp:posOffset>
            </wp:positionV>
            <wp:extent cx="3352800" cy="2324100"/>
            <wp:effectExtent l="171450" t="133350" r="361950" b="304800"/>
            <wp:wrapSquare wrapText="bothSides"/>
            <wp:docPr id="19" name="Рисунок 1" descr="C:\Users\Home\Desktop\DSCN0881.JPG"/>
            <wp:cNvGraphicFramePr/>
            <a:graphic xmlns:a="http://schemas.openxmlformats.org/drawingml/2006/main">
              <a:graphicData uri="http://schemas.openxmlformats.org/drawingml/2006/picture">
                <pic:pic xmlns:pic="http://schemas.openxmlformats.org/drawingml/2006/picture">
                  <pic:nvPicPr>
                    <pic:cNvPr id="14339" name="Picture 3" descr="C:\Users\Home\Desktop\DSCN0881.JPG"/>
                    <pic:cNvPicPr>
                      <a:picLocks noChangeAspect="1" noChangeArrowheads="1"/>
                    </pic:cNvPicPr>
                  </pic:nvPicPr>
                  <pic:blipFill>
                    <a:blip r:embed="rId25" cstate="print"/>
                    <a:srcRect/>
                    <a:stretch>
                      <a:fillRect/>
                    </a:stretch>
                  </pic:blipFill>
                  <pic:spPr bwMode="auto">
                    <a:xfrm>
                      <a:off x="0" y="0"/>
                      <a:ext cx="3352800" cy="2324100"/>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A8" w:rsidRDefault="00384439"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_x0000_s1047" type="#_x0000_t136" style="position:absolute;margin-left:95.25pt;margin-top:-1.2pt;width:240.3pt;height:50.25pt;z-index:251711488" fillcolor="#063" strokecolor="green">
            <v:fill r:id="rId23" o:title="Бумажный пакет" type="tile"/>
            <v:shadow type="perspective" color="#c7dfd3" opacity="52429f" origin="-.5,-.5" offset="-26pt,-36pt" matrix="1.25,,,1.25"/>
            <v:textpath style="font-family:&quot;Times New Roman&quot;;v-text-kern:t" trim="t" fitpath="t" string="Методичний доробок&#10;Петришиної Н. А.&#10;"/>
            <w10:wrap type="square"/>
          </v:shape>
        </w:pict>
      </w:r>
      <w:r w:rsidR="00F47577">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-1042035</wp:posOffset>
            </wp:positionH>
            <wp:positionV relativeFrom="paragraph">
              <wp:posOffset>822960</wp:posOffset>
            </wp:positionV>
            <wp:extent cx="7429500" cy="8686800"/>
            <wp:effectExtent l="19050" t="0" r="0" b="0"/>
            <wp:wrapSquare wrapText="bothSides"/>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7429500" cy="8686800"/>
                    </a:xfrm>
                    <a:prstGeom prst="rect">
                      <a:avLst/>
                    </a:prstGeom>
                    <a:noFill/>
                    <a:ln w="9525">
                      <a:noFill/>
                      <a:miter lim="800000"/>
                      <a:headEnd/>
                      <a:tailEnd/>
                    </a:ln>
                  </pic:spPr>
                </pic:pic>
              </a:graphicData>
            </a:graphic>
          </wp:anchor>
        </w:drawing>
      </w:r>
    </w:p>
    <w:p w:rsidR="002D5FA8" w:rsidRDefault="00F47577"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column">
              <wp:posOffset>43815</wp:posOffset>
            </wp:positionH>
            <wp:positionV relativeFrom="paragraph">
              <wp:posOffset>1889760</wp:posOffset>
            </wp:positionV>
            <wp:extent cx="5397500" cy="3284855"/>
            <wp:effectExtent l="171450" t="133350" r="355600" b="296545"/>
            <wp:wrapSquare wrapText="bothSides"/>
            <wp:docPr id="32" name="Рисунок 32" descr="C:\Users\Home\Desktop\Досвід\DSCN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ome\Desktop\Досвід\DSCN1120.JPG"/>
                    <pic:cNvPicPr>
                      <a:picLocks noChangeAspect="1" noChangeArrowheads="1"/>
                    </pic:cNvPicPr>
                  </pic:nvPicPr>
                  <pic:blipFill>
                    <a:blip r:embed="rId26" cstate="print"/>
                    <a:srcRect t="8054" b="10738"/>
                    <a:stretch>
                      <a:fillRect/>
                    </a:stretch>
                  </pic:blipFill>
                  <pic:spPr bwMode="auto">
                    <a:xfrm>
                      <a:off x="0" y="0"/>
                      <a:ext cx="5397500" cy="3284855"/>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A8" w:rsidRDefault="00384439"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_x0000_s1048" type="#_x0000_t136" style="position:absolute;margin-left:107.25pt;margin-top:10.8pt;width:240.3pt;height:50.25pt;z-index:251715584" fillcolor="#063" strokecolor="green">
            <v:fill r:id="rId23" o:title="Бумажный пакет" type="tile"/>
            <v:shadow type="perspective" color="#c7dfd3" opacity="52429f" origin="-.5,-.5" offset="-26pt,-36pt" matrix="1.25,,,1.25"/>
            <v:textpath style="font-family:&quot;Times New Roman&quot;;v-text-kern:t" trim="t" fitpath="t" string="Методичний доробок&#10;Рядніної В. І.&#10;"/>
            <w10:wrap type="square"/>
          </v:shape>
        </w:pict>
      </w:r>
      <w:r w:rsidR="00F47577" w:rsidRPr="00F47577">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-889635</wp:posOffset>
            </wp:positionH>
            <wp:positionV relativeFrom="paragraph">
              <wp:posOffset>975360</wp:posOffset>
            </wp:positionV>
            <wp:extent cx="7429500" cy="8686800"/>
            <wp:effectExtent l="19050" t="0" r="0" b="0"/>
            <wp:wrapSquare wrapText="bothSides"/>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7429500" cy="8686800"/>
                    </a:xfrm>
                    <a:prstGeom prst="rect">
                      <a:avLst/>
                    </a:prstGeom>
                    <a:noFill/>
                    <a:ln w="9525">
                      <a:noFill/>
                      <a:miter lim="800000"/>
                      <a:headEnd/>
                      <a:tailEnd/>
                    </a:ln>
                  </pic:spPr>
                </pic:pic>
              </a:graphicData>
            </a:graphic>
          </wp:anchor>
        </w:drawing>
      </w:r>
    </w:p>
    <w:p w:rsidR="002D5FA8" w:rsidRDefault="00F47577"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-260985</wp:posOffset>
            </wp:positionH>
            <wp:positionV relativeFrom="paragraph">
              <wp:posOffset>2099310</wp:posOffset>
            </wp:positionV>
            <wp:extent cx="5810250" cy="3181350"/>
            <wp:effectExtent l="19050" t="0" r="0" b="0"/>
            <wp:wrapSquare wrapText="bothSides"/>
            <wp:docPr id="26" name="Рисунок 34" descr="C:\Users\Home\Desktop\Досвід\DSCN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ome\Desktop\Досвід\DSCN1122.JPG"/>
                    <pic:cNvPicPr>
                      <a:picLocks noChangeAspect="1" noChangeArrowheads="1"/>
                    </pic:cNvPicPr>
                  </pic:nvPicPr>
                  <pic:blipFill>
                    <a:blip r:embed="rId27" cstate="print"/>
                    <a:srcRect t="20967" b="20411"/>
                    <a:stretch>
                      <a:fillRect/>
                    </a:stretch>
                  </pic:blipFill>
                  <pic:spPr bwMode="auto">
                    <a:xfrm>
                      <a:off x="0" y="0"/>
                      <a:ext cx="5810250" cy="3181350"/>
                    </a:xfrm>
                    <a:prstGeom prst="rect">
                      <a:avLst/>
                    </a:prstGeom>
                    <a:noFill/>
                    <a:ln w="9525">
                      <a:noFill/>
                      <a:miter lim="800000"/>
                      <a:headEnd/>
                      <a:tailEnd/>
                    </a:ln>
                  </pic:spPr>
                </pic:pic>
              </a:graphicData>
            </a:graphic>
          </wp:anchor>
        </w:drawing>
      </w:r>
    </w:p>
    <w:p w:rsidR="002D5FA8" w:rsidRDefault="00384439"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_x0000_s1049" type="#_x0000_t136" style="position:absolute;margin-left:89.25pt;margin-top:22.8pt;width:240.3pt;height:50.25pt;z-index:251719680" fillcolor="#063" strokecolor="green">
            <v:fill r:id="rId23" o:title="Бумажный пакет" type="tile"/>
            <v:shadow type="perspective" color="#c7dfd3" opacity="52429f" origin="-.5,-.5" offset="-26pt,-36pt" matrix="1.25,,,1.25"/>
            <v:textpath style="font-family:&quot;Times New Roman&quot;;v-text-kern:t" trim="t" fitpath="t" string="Методичний доробок&#10;Богун Л. В.&#10;"/>
            <w10:wrap type="square"/>
          </v:shape>
        </w:pict>
      </w:r>
    </w:p>
    <w:p w:rsidR="002D5FA8" w:rsidRDefault="00057A8C"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-1061085</wp:posOffset>
            </wp:positionH>
            <wp:positionV relativeFrom="paragraph">
              <wp:posOffset>727710</wp:posOffset>
            </wp:positionV>
            <wp:extent cx="7429500" cy="8686800"/>
            <wp:effectExtent l="19050" t="0" r="0" b="0"/>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7429500" cy="8686800"/>
                    </a:xfrm>
                    <a:prstGeom prst="rect">
                      <a:avLst/>
                    </a:prstGeom>
                    <a:noFill/>
                    <a:ln w="9525">
                      <a:noFill/>
                      <a:miter lim="800000"/>
                      <a:headEnd/>
                      <a:tailEnd/>
                    </a:ln>
                  </pic:spPr>
                </pic:pic>
              </a:graphicData>
            </a:graphic>
          </wp:anchor>
        </w:drawing>
      </w:r>
    </w:p>
    <w:p w:rsidR="002D5FA8" w:rsidRDefault="00B15969" w:rsidP="00795E90">
      <w:pPr>
        <w:tabs>
          <w:tab w:val="left" w:pos="2917"/>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21728" behindDoc="0" locked="0" layoutInCell="1" allowOverlap="1">
            <wp:simplePos x="0" y="0"/>
            <wp:positionH relativeFrom="column">
              <wp:posOffset>-257175</wp:posOffset>
            </wp:positionH>
            <wp:positionV relativeFrom="paragraph">
              <wp:posOffset>2007870</wp:posOffset>
            </wp:positionV>
            <wp:extent cx="5655945" cy="2837180"/>
            <wp:effectExtent l="19050" t="0" r="1905" b="0"/>
            <wp:wrapSquare wrapText="bothSides"/>
            <wp:docPr id="5" name="Рисунок 2" descr="C:\Users\Home\AppData\Local\Microsoft\Windows\Temporary Internet Files\Content.Word\DSCN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Word\DSCN1231.jpg"/>
                    <pic:cNvPicPr>
                      <a:picLocks noChangeAspect="1" noChangeArrowheads="1"/>
                    </pic:cNvPicPr>
                  </pic:nvPicPr>
                  <pic:blipFill>
                    <a:blip r:embed="rId28" cstate="print"/>
                    <a:srcRect t="16596" b="16596"/>
                    <a:stretch>
                      <a:fillRect/>
                    </a:stretch>
                  </pic:blipFill>
                  <pic:spPr bwMode="auto">
                    <a:xfrm>
                      <a:off x="0" y="0"/>
                      <a:ext cx="5655945" cy="2837180"/>
                    </a:xfrm>
                    <a:prstGeom prst="rect">
                      <a:avLst/>
                    </a:prstGeom>
                    <a:noFill/>
                    <a:ln w="9525">
                      <a:noFill/>
                      <a:miter lim="800000"/>
                      <a:headEnd/>
                      <a:tailEnd/>
                    </a:ln>
                  </pic:spPr>
                </pic:pic>
              </a:graphicData>
            </a:graphic>
          </wp:anchor>
        </w:drawing>
      </w: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D5FA8" w:rsidRDefault="002D5FA8" w:rsidP="00795E90">
      <w:pPr>
        <w:tabs>
          <w:tab w:val="left" w:pos="2917"/>
        </w:tabs>
        <w:rPr>
          <w:rFonts w:ascii="Times New Roman" w:hAnsi="Times New Roman" w:cs="Times New Roman"/>
          <w:sz w:val="28"/>
          <w:szCs w:val="28"/>
          <w:lang w:val="uk-UA"/>
        </w:rPr>
      </w:pPr>
    </w:p>
    <w:p w:rsidR="00255EE4" w:rsidRPr="00795E90" w:rsidRDefault="00255EE4" w:rsidP="00795E90">
      <w:pPr>
        <w:tabs>
          <w:tab w:val="left" w:pos="2917"/>
        </w:tabs>
        <w:rPr>
          <w:rFonts w:ascii="Times New Roman" w:hAnsi="Times New Roman" w:cs="Times New Roman"/>
          <w:sz w:val="28"/>
          <w:szCs w:val="28"/>
          <w:lang w:val="uk-UA"/>
        </w:rPr>
      </w:pPr>
    </w:p>
    <w:sectPr w:rsidR="00255EE4" w:rsidRPr="00795E90" w:rsidSect="008939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egoe Script">
    <w:panose1 w:val="020B0504020000000003"/>
    <w:charset w:val="CC"/>
    <w:family w:val="swiss"/>
    <w:pitch w:val="variable"/>
    <w:sig w:usb0="0000028F"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D4B084"/>
    <w:lvl w:ilvl="0">
      <w:numFmt w:val="bullet"/>
      <w:lvlText w:val="*"/>
      <w:lvlJc w:val="left"/>
    </w:lvl>
  </w:abstractNum>
  <w:abstractNum w:abstractNumId="1">
    <w:nsid w:val="13A00C19"/>
    <w:multiLevelType w:val="hybridMultilevel"/>
    <w:tmpl w:val="2CD09BF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
    <w:nsid w:val="28674028"/>
    <w:multiLevelType w:val="hybridMultilevel"/>
    <w:tmpl w:val="FC84E96E"/>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
    <w:nsid w:val="2E0A6E1F"/>
    <w:multiLevelType w:val="hybridMultilevel"/>
    <w:tmpl w:val="BA8290D0"/>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2FDE0C32"/>
    <w:multiLevelType w:val="hybridMultilevel"/>
    <w:tmpl w:val="32AC634A"/>
    <w:lvl w:ilvl="0" w:tplc="04190001">
      <w:start w:val="1"/>
      <w:numFmt w:val="bullet"/>
      <w:lvlText w:val=""/>
      <w:lvlJc w:val="left"/>
      <w:pPr>
        <w:ind w:left="1156" w:hanging="360"/>
      </w:pPr>
      <w:rPr>
        <w:rFonts w:ascii="Symbol" w:hAnsi="Symbol"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5">
    <w:nsid w:val="587A0B04"/>
    <w:multiLevelType w:val="hybridMultilevel"/>
    <w:tmpl w:val="AD80725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nsid w:val="5EAF2DA0"/>
    <w:multiLevelType w:val="singleLevel"/>
    <w:tmpl w:val="20500BDE"/>
    <w:lvl w:ilvl="0">
      <w:start w:val="1"/>
      <w:numFmt w:val="decimal"/>
      <w:lvlText w:val="%1."/>
      <w:legacy w:legacy="1" w:legacySpace="0" w:legacyIndent="278"/>
      <w:lvlJc w:val="left"/>
      <w:rPr>
        <w:rFonts w:ascii="Times New Roman" w:hAnsi="Times New Roman" w:cs="Times New Roman" w:hint="default"/>
      </w:rPr>
    </w:lvl>
  </w:abstractNum>
  <w:abstractNum w:abstractNumId="7">
    <w:nsid w:val="6C6D5AD9"/>
    <w:multiLevelType w:val="hybridMultilevel"/>
    <w:tmpl w:val="1076E0CC"/>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6"/>
  </w:num>
  <w:num w:numId="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
    <w:abstractNumId w:val="2"/>
  </w:num>
  <w:num w:numId="4">
    <w:abstractNumId w:val="1"/>
  </w:num>
  <w:num w:numId="5">
    <w:abstractNumId w:val="5"/>
  </w:num>
  <w:num w:numId="6">
    <w:abstractNumId w:val="7"/>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B20E69"/>
    <w:rsid w:val="00004EFC"/>
    <w:rsid w:val="00017028"/>
    <w:rsid w:val="00057A8C"/>
    <w:rsid w:val="001213CA"/>
    <w:rsid w:val="00253D1E"/>
    <w:rsid w:val="00255EE4"/>
    <w:rsid w:val="00280FEF"/>
    <w:rsid w:val="002A5E0B"/>
    <w:rsid w:val="002D30F8"/>
    <w:rsid w:val="002D5117"/>
    <w:rsid w:val="002D5FA8"/>
    <w:rsid w:val="00316256"/>
    <w:rsid w:val="0036772D"/>
    <w:rsid w:val="00373A0D"/>
    <w:rsid w:val="00384439"/>
    <w:rsid w:val="00396189"/>
    <w:rsid w:val="004419EB"/>
    <w:rsid w:val="00502654"/>
    <w:rsid w:val="0052777C"/>
    <w:rsid w:val="0058417F"/>
    <w:rsid w:val="005E3B4D"/>
    <w:rsid w:val="00634EC6"/>
    <w:rsid w:val="006A03E0"/>
    <w:rsid w:val="006A0B7D"/>
    <w:rsid w:val="006C76A0"/>
    <w:rsid w:val="006F0686"/>
    <w:rsid w:val="007608C3"/>
    <w:rsid w:val="00795E90"/>
    <w:rsid w:val="007E0C67"/>
    <w:rsid w:val="00882633"/>
    <w:rsid w:val="00893885"/>
    <w:rsid w:val="008939B6"/>
    <w:rsid w:val="0093036F"/>
    <w:rsid w:val="00941A1D"/>
    <w:rsid w:val="00975481"/>
    <w:rsid w:val="00980170"/>
    <w:rsid w:val="009B30B7"/>
    <w:rsid w:val="009F22E3"/>
    <w:rsid w:val="00A4318D"/>
    <w:rsid w:val="00A621DB"/>
    <w:rsid w:val="00AE3AC2"/>
    <w:rsid w:val="00B0211B"/>
    <w:rsid w:val="00B15969"/>
    <w:rsid w:val="00B20E69"/>
    <w:rsid w:val="00B309DB"/>
    <w:rsid w:val="00BB69AD"/>
    <w:rsid w:val="00C144B0"/>
    <w:rsid w:val="00D9798D"/>
    <w:rsid w:val="00EB6927"/>
    <w:rsid w:val="00EB6CA4"/>
    <w:rsid w:val="00EE291C"/>
    <w:rsid w:val="00F47577"/>
    <w:rsid w:val="00FB7A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strokecolor="red"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9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0E69"/>
    <w:pPr>
      <w:ind w:left="720"/>
      <w:contextualSpacing/>
    </w:pPr>
  </w:style>
  <w:style w:type="paragraph" w:styleId="a4">
    <w:name w:val="Balloon Text"/>
    <w:basedOn w:val="a"/>
    <w:link w:val="a5"/>
    <w:uiPriority w:val="99"/>
    <w:semiHidden/>
    <w:unhideWhenUsed/>
    <w:rsid w:val="00B20E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0E69"/>
    <w:rPr>
      <w:rFonts w:ascii="Tahoma" w:hAnsi="Tahoma" w:cs="Tahoma"/>
      <w:sz w:val="16"/>
      <w:szCs w:val="16"/>
    </w:rPr>
  </w:style>
  <w:style w:type="paragraph" w:styleId="a6">
    <w:name w:val="Title"/>
    <w:basedOn w:val="a"/>
    <w:next w:val="a"/>
    <w:link w:val="a7"/>
    <w:uiPriority w:val="10"/>
    <w:qFormat/>
    <w:rsid w:val="002D5F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2D5FA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62FCD-C8C6-44B7-AA32-79F39E9C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17</Pages>
  <Words>1724</Words>
  <Characters>9830</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13</cp:revision>
  <cp:lastPrinted>2012-05-01T15:18:00Z</cp:lastPrinted>
  <dcterms:created xsi:type="dcterms:W3CDTF">2012-04-26T15:30:00Z</dcterms:created>
  <dcterms:modified xsi:type="dcterms:W3CDTF">2012-05-06T16:40:00Z</dcterms:modified>
</cp:coreProperties>
</file>